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AC" w:rsidRPr="0034652F" w:rsidRDefault="00076EAC" w:rsidP="00343667">
      <w:pPr>
        <w:keepNext/>
        <w:keepLines/>
        <w:numPr>
          <w:ilvl w:val="12"/>
          <w:numId w:val="0"/>
        </w:numPr>
        <w:shd w:val="clear" w:color="auto" w:fill="FFFFFF"/>
        <w:ind w:left="6379" w:right="-126"/>
        <w:rPr>
          <w:rFonts w:ascii="Arial Narrow" w:hAnsi="Arial Narrow"/>
          <w:bCs/>
          <w:sz w:val="20"/>
        </w:rPr>
      </w:pPr>
      <w:bookmarkStart w:id="0" w:name="_GoBack"/>
      <w:r w:rsidRPr="0034652F">
        <w:rPr>
          <w:rFonts w:ascii="Arial Narrow" w:hAnsi="Arial Narrow"/>
          <w:sz w:val="20"/>
        </w:rPr>
        <w:t xml:space="preserve">Приложение </w:t>
      </w:r>
      <w:r w:rsidR="00FF723E">
        <w:rPr>
          <w:rFonts w:ascii="Arial Narrow" w:hAnsi="Arial Narrow"/>
          <w:sz w:val="20"/>
        </w:rPr>
        <w:t>3</w:t>
      </w:r>
      <w:r w:rsidRPr="0034652F">
        <w:rPr>
          <w:rFonts w:ascii="Arial Narrow" w:hAnsi="Arial Narrow"/>
          <w:bCs/>
          <w:sz w:val="20"/>
        </w:rPr>
        <w:t xml:space="preserve"> </w:t>
      </w:r>
    </w:p>
    <w:p w:rsidR="00343667" w:rsidRPr="00343667" w:rsidRDefault="00343667" w:rsidP="00343667">
      <w:pPr>
        <w:ind w:left="6379"/>
        <w:rPr>
          <w:rFonts w:ascii="Arial Narrow" w:hAnsi="Arial Narrow"/>
          <w:bCs/>
          <w:sz w:val="20"/>
        </w:rPr>
      </w:pPr>
      <w:r w:rsidRPr="00343667">
        <w:rPr>
          <w:rFonts w:ascii="Arial Narrow" w:hAnsi="Arial Narrow"/>
          <w:bCs/>
          <w:sz w:val="20"/>
        </w:rPr>
        <w:t xml:space="preserve">к Стандарту Фонда </w:t>
      </w:r>
    </w:p>
    <w:p w:rsidR="00343667" w:rsidRPr="00343667" w:rsidRDefault="00343667" w:rsidP="00343667">
      <w:pPr>
        <w:ind w:left="6379"/>
        <w:rPr>
          <w:rFonts w:ascii="Arial Narrow" w:hAnsi="Arial Narrow"/>
          <w:bCs/>
          <w:sz w:val="20"/>
        </w:rPr>
      </w:pPr>
      <w:r w:rsidRPr="00343667">
        <w:rPr>
          <w:rFonts w:ascii="Arial Narrow" w:hAnsi="Arial Narrow"/>
          <w:bCs/>
          <w:sz w:val="20"/>
        </w:rPr>
        <w:t xml:space="preserve">Условия, порядок предоставления финансовой поддержки субъектам деятельности в сфере промышленности для финансирования </w:t>
      </w:r>
    </w:p>
    <w:p w:rsidR="00076EAC" w:rsidRPr="008F3C1B" w:rsidRDefault="00343667" w:rsidP="00343667">
      <w:pPr>
        <w:ind w:left="6379"/>
        <w:rPr>
          <w:rFonts w:ascii="Arial Narrow" w:hAnsi="Arial Narrow"/>
          <w:b/>
          <w:sz w:val="20"/>
        </w:rPr>
      </w:pPr>
      <w:r w:rsidRPr="00343667">
        <w:rPr>
          <w:rFonts w:ascii="Arial Narrow" w:hAnsi="Arial Narrow"/>
          <w:bCs/>
          <w:sz w:val="20"/>
        </w:rPr>
        <w:t>по программе «Производственные займы»</w:t>
      </w:r>
    </w:p>
    <w:bookmarkEnd w:id="0"/>
    <w:tbl>
      <w:tblPr>
        <w:tblW w:w="0" w:type="auto"/>
        <w:tblLook w:val="04A0" w:firstRow="1" w:lastRow="0" w:firstColumn="1" w:lastColumn="0" w:noHBand="0" w:noVBand="1"/>
      </w:tblPr>
      <w:tblGrid>
        <w:gridCol w:w="4785"/>
        <w:gridCol w:w="4679"/>
      </w:tblGrid>
      <w:tr w:rsidR="008F3C1B" w:rsidRPr="008F3C1B" w:rsidTr="005F225C">
        <w:tc>
          <w:tcPr>
            <w:tcW w:w="4785" w:type="dxa"/>
            <w:hideMark/>
          </w:tcPr>
          <w:p w:rsidR="00142D27" w:rsidRDefault="00142D27" w:rsidP="005F225C">
            <w:pPr>
              <w:keepNext/>
              <w:keepLines/>
              <w:rPr>
                <w:rFonts w:ascii="Arial Narrow" w:hAnsi="Arial Narrow"/>
                <w:color w:val="000000"/>
                <w:sz w:val="20"/>
              </w:rPr>
            </w:pPr>
          </w:p>
          <w:p w:rsidR="00142D27" w:rsidRDefault="00142D27" w:rsidP="005F225C">
            <w:pPr>
              <w:keepNext/>
              <w:keepLines/>
              <w:rPr>
                <w:rFonts w:ascii="Arial Narrow" w:hAnsi="Arial Narrow"/>
                <w:color w:val="000000"/>
                <w:sz w:val="20"/>
              </w:rPr>
            </w:pPr>
          </w:p>
          <w:p w:rsidR="008F3C1B" w:rsidRPr="008F3C1B" w:rsidRDefault="008F3C1B" w:rsidP="005F225C">
            <w:pPr>
              <w:keepNext/>
              <w:keepLines/>
              <w:rPr>
                <w:rFonts w:ascii="Arial Narrow" w:hAnsi="Arial Narrow"/>
                <w:color w:val="000000"/>
                <w:sz w:val="20"/>
              </w:rPr>
            </w:pPr>
            <w:r w:rsidRPr="008F3C1B">
              <w:rPr>
                <w:rFonts w:ascii="Arial Narrow" w:hAnsi="Arial Narrow"/>
                <w:color w:val="000000"/>
                <w:sz w:val="20"/>
              </w:rPr>
              <w:t xml:space="preserve"> “      ” ____________20_</w:t>
            </w:r>
            <w:r w:rsidR="00142D27">
              <w:rPr>
                <w:rFonts w:ascii="Arial Narrow" w:hAnsi="Arial Narrow"/>
                <w:color w:val="000000"/>
                <w:sz w:val="20"/>
              </w:rPr>
              <w:t>_</w:t>
            </w:r>
            <w:r w:rsidRPr="008F3C1B">
              <w:rPr>
                <w:rFonts w:ascii="Arial Narrow" w:hAnsi="Arial Narrow"/>
                <w:color w:val="000000"/>
                <w:sz w:val="20"/>
              </w:rPr>
              <w:t>г.</w:t>
            </w:r>
          </w:p>
        </w:tc>
        <w:tc>
          <w:tcPr>
            <w:tcW w:w="4679" w:type="dxa"/>
            <w:hideMark/>
          </w:tcPr>
          <w:p w:rsidR="008F3C1B" w:rsidRPr="008F3C1B" w:rsidRDefault="008F3C1B" w:rsidP="0034652F">
            <w:pPr>
              <w:spacing w:after="5"/>
              <w:ind w:left="355" w:right="1010"/>
              <w:rPr>
                <w:rFonts w:ascii="Arial Narrow" w:hAnsi="Arial Narrow"/>
                <w:sz w:val="20"/>
              </w:rPr>
            </w:pPr>
            <w:r w:rsidRPr="008F3C1B">
              <w:rPr>
                <w:rFonts w:ascii="Arial Narrow" w:hAnsi="Arial Narrow"/>
                <w:b/>
                <w:sz w:val="20"/>
              </w:rPr>
              <w:t xml:space="preserve">Генеральному директору  </w:t>
            </w:r>
          </w:p>
          <w:p w:rsidR="008F3C1B" w:rsidRPr="008F3C1B" w:rsidRDefault="008F3C1B" w:rsidP="0034652F">
            <w:pPr>
              <w:spacing w:after="5"/>
              <w:ind w:left="355" w:right="1010"/>
              <w:rPr>
                <w:rFonts w:ascii="Arial Narrow" w:hAnsi="Arial Narrow"/>
                <w:sz w:val="20"/>
              </w:rPr>
            </w:pPr>
            <w:r w:rsidRPr="008F3C1B">
              <w:rPr>
                <w:rFonts w:ascii="Arial Narrow" w:hAnsi="Arial Narrow"/>
                <w:b/>
                <w:sz w:val="20"/>
              </w:rPr>
              <w:t xml:space="preserve">Фонда развития промышленности  </w:t>
            </w:r>
          </w:p>
          <w:p w:rsidR="008F3C1B" w:rsidRPr="008F3C1B" w:rsidRDefault="008F3C1B" w:rsidP="0034652F">
            <w:pPr>
              <w:keepNext/>
              <w:keepLines/>
              <w:ind w:left="355"/>
              <w:rPr>
                <w:rFonts w:ascii="Arial Narrow" w:hAnsi="Arial Narrow"/>
                <w:color w:val="000000"/>
                <w:sz w:val="20"/>
              </w:rPr>
            </w:pPr>
            <w:r w:rsidRPr="008F3C1B">
              <w:rPr>
                <w:rFonts w:ascii="Arial Narrow" w:hAnsi="Arial Narrow"/>
                <w:b/>
                <w:sz w:val="20"/>
              </w:rPr>
              <w:t>Забайкальского края (</w:t>
            </w:r>
            <w:proofErr w:type="spellStart"/>
            <w:r w:rsidRPr="008F3C1B">
              <w:rPr>
                <w:rFonts w:ascii="Arial Narrow" w:hAnsi="Arial Narrow"/>
                <w:b/>
                <w:sz w:val="20"/>
              </w:rPr>
              <w:t>микрокредитная</w:t>
            </w:r>
            <w:proofErr w:type="spellEnd"/>
            <w:r w:rsidRPr="008F3C1B">
              <w:rPr>
                <w:rFonts w:ascii="Arial Narrow" w:hAnsi="Arial Narrow"/>
                <w:b/>
                <w:sz w:val="20"/>
              </w:rPr>
              <w:t xml:space="preserve"> компания)</w:t>
            </w:r>
          </w:p>
        </w:tc>
      </w:tr>
    </w:tbl>
    <w:p w:rsidR="0083630E" w:rsidRPr="008F3C1B" w:rsidRDefault="0083630E" w:rsidP="0083630E">
      <w:pPr>
        <w:keepNext/>
        <w:keepLines/>
        <w:rPr>
          <w:rFonts w:ascii="Arial Narrow" w:eastAsia="SimSun" w:hAnsi="Arial Narrow"/>
          <w:b/>
          <w:color w:val="000000"/>
          <w:sz w:val="20"/>
        </w:rPr>
      </w:pPr>
    </w:p>
    <w:p w:rsidR="0083630E" w:rsidRPr="008F3C1B" w:rsidRDefault="0083630E" w:rsidP="0083630E">
      <w:pPr>
        <w:keepNext/>
        <w:keepLines/>
        <w:ind w:firstLine="567"/>
        <w:jc w:val="center"/>
        <w:rPr>
          <w:rFonts w:ascii="Arial Narrow" w:hAnsi="Arial Narrow"/>
          <w:b/>
          <w:color w:val="000000"/>
          <w:sz w:val="20"/>
        </w:rPr>
      </w:pPr>
      <w:r w:rsidRPr="008F3C1B">
        <w:rPr>
          <w:rFonts w:ascii="Arial Narrow" w:hAnsi="Arial Narrow"/>
          <w:b/>
          <w:color w:val="000000"/>
          <w:sz w:val="20"/>
        </w:rPr>
        <w:t>ЗАЯВКА НА ПОЛУЧЕНИЕ ЗАЙМА</w:t>
      </w:r>
    </w:p>
    <w:p w:rsidR="0083630E" w:rsidRPr="008F3C1B" w:rsidRDefault="0083630E" w:rsidP="0083630E">
      <w:pPr>
        <w:keepNext/>
        <w:keepLines/>
        <w:ind w:firstLine="567"/>
        <w:jc w:val="center"/>
        <w:rPr>
          <w:rFonts w:ascii="Arial Narrow" w:hAnsi="Arial Narrow"/>
          <w:b/>
          <w:color w:val="000000"/>
          <w:sz w:val="20"/>
        </w:rPr>
      </w:pPr>
    </w:p>
    <w:p w:rsidR="0083630E" w:rsidRPr="008F3C1B" w:rsidRDefault="0083630E" w:rsidP="003B6B64">
      <w:pPr>
        <w:pStyle w:val="aff"/>
        <w:keepNext/>
        <w:keepLines/>
        <w:spacing w:after="0"/>
        <w:ind w:left="0"/>
        <w:jc w:val="both"/>
        <w:rPr>
          <w:rFonts w:ascii="Arial Narrow" w:hAnsi="Arial Narrow"/>
          <w:color w:val="000000"/>
          <w:sz w:val="20"/>
          <w:szCs w:val="20"/>
        </w:rPr>
      </w:pPr>
      <w:r w:rsidRPr="008F3C1B">
        <w:rPr>
          <w:rFonts w:ascii="Arial Narrow" w:hAnsi="Arial Narrow"/>
          <w:color w:val="000000"/>
          <w:sz w:val="20"/>
          <w:szCs w:val="20"/>
        </w:rPr>
        <w:t xml:space="preserve">Прошу рассмотреть вопрос о предоставлении финансирования в форме займа </w:t>
      </w:r>
      <w:r w:rsidR="003B6B64">
        <w:rPr>
          <w:rFonts w:ascii="Arial Narrow" w:hAnsi="Arial Narrow"/>
          <w:color w:val="000000"/>
          <w:sz w:val="20"/>
          <w:szCs w:val="20"/>
        </w:rPr>
        <w:t>по программе «</w:t>
      </w:r>
      <w:r w:rsidR="0090702C">
        <w:rPr>
          <w:rFonts w:ascii="Arial Narrow" w:hAnsi="Arial Narrow"/>
          <w:color w:val="000000"/>
          <w:sz w:val="20"/>
          <w:szCs w:val="20"/>
        </w:rPr>
        <w:t>Производственные</w:t>
      </w:r>
      <w:r w:rsidR="003B6B64">
        <w:rPr>
          <w:rFonts w:ascii="Arial Narrow" w:hAnsi="Arial Narrow"/>
          <w:color w:val="000000"/>
          <w:sz w:val="20"/>
          <w:szCs w:val="20"/>
        </w:rPr>
        <w:t xml:space="preserve"> займы» </w:t>
      </w:r>
      <w:r w:rsidR="003B6B64" w:rsidRPr="003B6B64">
        <w:rPr>
          <w:rFonts w:ascii="Arial Narrow" w:hAnsi="Arial Narrow"/>
          <w:color w:val="000000"/>
          <w:sz w:val="20"/>
          <w:szCs w:val="20"/>
        </w:rPr>
        <w:t>Заявителю (далее по тексту «Заявитель»)</w:t>
      </w:r>
    </w:p>
    <w:p w:rsidR="0083630E" w:rsidRPr="008F3C1B" w:rsidRDefault="0083630E" w:rsidP="0083630E">
      <w:pPr>
        <w:keepNext/>
        <w:keepLines/>
        <w:ind w:left="851" w:hanging="851"/>
        <w:rPr>
          <w:rFonts w:ascii="Arial Narrow" w:eastAsia="SimSun" w:hAnsi="Arial Narrow"/>
          <w:color w:val="000000"/>
          <w:sz w:val="20"/>
        </w:rPr>
      </w:pPr>
      <w:r w:rsidRPr="008F3C1B">
        <w:rPr>
          <w:rFonts w:ascii="Arial Narrow" w:eastAsia="SimSun" w:hAnsi="Arial Narrow"/>
          <w:color w:val="000000"/>
          <w:sz w:val="20"/>
          <w:u w:val="single"/>
        </w:rPr>
        <w:t>____________________________________________________________________________________________</w:t>
      </w:r>
      <w:r w:rsidR="003B6B64">
        <w:rPr>
          <w:rFonts w:ascii="Arial Narrow" w:eastAsia="SimSun" w:hAnsi="Arial Narrow"/>
          <w:color w:val="000000"/>
          <w:sz w:val="20"/>
          <w:u w:val="single"/>
        </w:rPr>
        <w:t>_________________</w:t>
      </w:r>
      <w:r w:rsidRPr="008F3C1B">
        <w:rPr>
          <w:rFonts w:ascii="Arial Narrow" w:eastAsia="SimSun" w:hAnsi="Arial Narrow"/>
          <w:color w:val="000000"/>
          <w:sz w:val="20"/>
          <w:u w:val="single"/>
        </w:rPr>
        <w:t xml:space="preserve">_                                                   </w:t>
      </w:r>
      <w:r w:rsidRPr="008F3C1B">
        <w:rPr>
          <w:rFonts w:ascii="Arial Narrow" w:eastAsia="SimSun" w:hAnsi="Arial Narrow"/>
          <w:color w:val="000000"/>
          <w:sz w:val="20"/>
        </w:rPr>
        <w:t>(п</w:t>
      </w:r>
      <w:r>
        <w:rPr>
          <w:rFonts w:ascii="Arial Narrow" w:eastAsia="SimSun" w:hAnsi="Arial Narrow"/>
          <w:color w:val="000000"/>
          <w:sz w:val="20"/>
        </w:rPr>
        <w:t>олное  наименование субъекта промышленности</w:t>
      </w:r>
      <w:r w:rsidRPr="008F3C1B">
        <w:rPr>
          <w:rFonts w:ascii="Arial Narrow" w:eastAsia="SimSun" w:hAnsi="Arial Narrow"/>
          <w:color w:val="000000"/>
          <w:sz w:val="20"/>
        </w:rPr>
        <w:t>)</w:t>
      </w:r>
    </w:p>
    <w:p w:rsidR="0083630E" w:rsidRPr="008F3C1B" w:rsidRDefault="0083630E" w:rsidP="0083630E">
      <w:pPr>
        <w:keepNext/>
        <w:keepLines/>
        <w:ind w:left="851" w:hanging="851"/>
        <w:rPr>
          <w:rFonts w:ascii="Arial Narrow" w:hAnsi="Arial Narrow"/>
          <w:color w:val="000000"/>
          <w:sz w:val="20"/>
        </w:rPr>
      </w:pPr>
      <w:r w:rsidRPr="008F3C1B">
        <w:rPr>
          <w:rFonts w:ascii="Arial Narrow" w:hAnsi="Arial Narrow"/>
          <w:color w:val="000000"/>
          <w:sz w:val="20"/>
        </w:rPr>
        <w:t>ИНН___________________________________________, ОГРН ____________________________________</w:t>
      </w:r>
    </w:p>
    <w:p w:rsidR="0083630E" w:rsidRPr="008F3C1B" w:rsidRDefault="0083630E" w:rsidP="0083630E">
      <w:pPr>
        <w:keepNext/>
        <w:keepLines/>
        <w:rPr>
          <w:rFonts w:ascii="Arial Narrow" w:hAnsi="Arial Narrow"/>
          <w:color w:val="000000"/>
          <w:sz w:val="20"/>
          <w:u w:val="single"/>
        </w:rPr>
      </w:pPr>
      <w:r w:rsidRPr="008F3C1B">
        <w:rPr>
          <w:rFonts w:ascii="Arial Narrow" w:hAnsi="Arial Narrow"/>
          <w:color w:val="000000"/>
          <w:sz w:val="20"/>
        </w:rPr>
        <w:t>Юридический адрес: ________________________________________________________________________</w:t>
      </w:r>
    </w:p>
    <w:p w:rsidR="0083630E" w:rsidRPr="008F3C1B" w:rsidRDefault="0083630E" w:rsidP="0083630E">
      <w:pPr>
        <w:keepNext/>
        <w:keepLines/>
        <w:rPr>
          <w:rFonts w:ascii="Arial Narrow" w:hAnsi="Arial Narrow"/>
          <w:color w:val="000000"/>
          <w:sz w:val="20"/>
        </w:rPr>
      </w:pPr>
      <w:r w:rsidRPr="008F3C1B">
        <w:rPr>
          <w:rFonts w:ascii="Arial Narrow" w:hAnsi="Arial Narrow"/>
          <w:color w:val="000000"/>
          <w:sz w:val="20"/>
        </w:rPr>
        <w:t>Почтовый адрес: ____________________________________________________________________________ ___________________________________________________________________________________________</w:t>
      </w:r>
    </w:p>
    <w:p w:rsidR="0083630E" w:rsidRPr="008F3C1B" w:rsidRDefault="0083630E" w:rsidP="0083630E">
      <w:pPr>
        <w:keepNext/>
        <w:keepLines/>
        <w:rPr>
          <w:rFonts w:ascii="Arial Narrow" w:hAnsi="Arial Narrow"/>
          <w:color w:val="000000"/>
          <w:sz w:val="20"/>
        </w:rPr>
      </w:pPr>
      <w:r w:rsidRPr="008F3C1B">
        <w:rPr>
          <w:rFonts w:ascii="Arial Narrow" w:hAnsi="Arial Narrow"/>
          <w:color w:val="000000"/>
          <w:sz w:val="20"/>
        </w:rPr>
        <w:t>Адрес электронной почты:____________________________________________________________________</w:t>
      </w:r>
    </w:p>
    <w:p w:rsidR="0083630E" w:rsidRPr="008F3C1B" w:rsidRDefault="0083630E" w:rsidP="0083630E">
      <w:pPr>
        <w:keepNext/>
        <w:keepLines/>
        <w:rPr>
          <w:rFonts w:ascii="Arial Narrow" w:hAnsi="Arial Narrow"/>
          <w:color w:val="000000"/>
          <w:sz w:val="20"/>
        </w:rPr>
      </w:pPr>
      <w:r w:rsidRPr="008F3C1B">
        <w:rPr>
          <w:rFonts w:ascii="Arial Narrow" w:hAnsi="Arial Narrow"/>
          <w:color w:val="000000"/>
          <w:sz w:val="20"/>
        </w:rPr>
        <w:t>Тел./факс:__________________________________________________________________________________</w:t>
      </w:r>
    </w:p>
    <w:p w:rsidR="0083630E" w:rsidRDefault="0083630E" w:rsidP="0083630E">
      <w:pPr>
        <w:keepNext/>
        <w:keepLines/>
        <w:jc w:val="both"/>
        <w:rPr>
          <w:rFonts w:ascii="Arial Narrow" w:hAnsi="Arial Narrow"/>
          <w:b/>
          <w:color w:val="000000"/>
          <w:sz w:val="20"/>
        </w:rPr>
      </w:pPr>
    </w:p>
    <w:p w:rsidR="0083630E" w:rsidRPr="008F3C1B" w:rsidRDefault="0083630E" w:rsidP="0083630E">
      <w:pPr>
        <w:keepNext/>
        <w:keepLines/>
        <w:jc w:val="both"/>
        <w:rPr>
          <w:rFonts w:ascii="Arial Narrow" w:hAnsi="Arial Narrow"/>
          <w:b/>
          <w:color w:val="000000"/>
          <w:sz w:val="20"/>
        </w:rPr>
      </w:pPr>
      <w:r w:rsidRPr="008F3C1B">
        <w:rPr>
          <w:rFonts w:ascii="Arial Narrow" w:hAnsi="Arial Narrow"/>
          <w:b/>
          <w:color w:val="000000"/>
          <w:sz w:val="20"/>
        </w:rPr>
        <w:t xml:space="preserve">в сумме </w:t>
      </w:r>
      <w:r w:rsidRPr="008F3C1B">
        <w:rPr>
          <w:rFonts w:ascii="Arial Narrow" w:eastAsia="SimSun" w:hAnsi="Arial Narrow"/>
          <w:b/>
          <w:color w:val="000000"/>
          <w:sz w:val="20"/>
        </w:rPr>
        <w:t>______________</w:t>
      </w:r>
      <w:r w:rsidRPr="008F3C1B">
        <w:rPr>
          <w:rFonts w:ascii="Arial Narrow" w:hAnsi="Arial Narrow"/>
          <w:b/>
          <w:color w:val="000000"/>
          <w:sz w:val="20"/>
        </w:rPr>
        <w:t xml:space="preserve"> (____________________________________) рублей</w:t>
      </w:r>
    </w:p>
    <w:p w:rsidR="0083630E" w:rsidRPr="008F3C1B" w:rsidRDefault="0083630E" w:rsidP="0083630E">
      <w:pPr>
        <w:keepNext/>
        <w:keepLines/>
        <w:rPr>
          <w:rFonts w:ascii="Arial Narrow" w:hAnsi="Arial Narrow"/>
          <w:color w:val="000000"/>
          <w:sz w:val="20"/>
        </w:rPr>
      </w:pPr>
      <w:r w:rsidRPr="008F3C1B">
        <w:rPr>
          <w:rFonts w:ascii="Arial Narrow" w:hAnsi="Arial Narrow"/>
          <w:b/>
          <w:color w:val="000000"/>
          <w:sz w:val="20"/>
        </w:rPr>
        <w:t xml:space="preserve">сроком на _________ месяцев </w:t>
      </w:r>
    </w:p>
    <w:p w:rsidR="00D60922" w:rsidRDefault="00D60922" w:rsidP="0083630E">
      <w:pPr>
        <w:spacing w:after="5"/>
        <w:ind w:left="10" w:right="1010" w:hanging="10"/>
        <w:jc w:val="both"/>
        <w:rPr>
          <w:rFonts w:ascii="Arial Narrow" w:hAnsi="Arial Narrow"/>
          <w:sz w:val="20"/>
        </w:rPr>
      </w:pPr>
    </w:p>
    <w:p w:rsidR="008F3C1B" w:rsidRDefault="0083630E" w:rsidP="0083630E">
      <w:pPr>
        <w:spacing w:after="5"/>
        <w:ind w:left="10" w:right="1010" w:hanging="10"/>
        <w:jc w:val="both"/>
        <w:rPr>
          <w:rFonts w:ascii="Arial Narrow" w:hAnsi="Arial Narrow"/>
          <w:sz w:val="20"/>
        </w:rPr>
      </w:pPr>
      <w:r w:rsidRPr="0083630E">
        <w:rPr>
          <w:rFonts w:ascii="Arial Narrow" w:hAnsi="Arial Narrow"/>
          <w:sz w:val="20"/>
        </w:rPr>
        <w:t>Для обеспечения исполнения обязательств по договору займа предлага</w:t>
      </w:r>
      <w:r w:rsidR="00D60922">
        <w:rPr>
          <w:rFonts w:ascii="Arial Narrow" w:hAnsi="Arial Narrow"/>
          <w:sz w:val="20"/>
        </w:rPr>
        <w:t>ю</w:t>
      </w:r>
      <w:r w:rsidRPr="0083630E">
        <w:rPr>
          <w:rFonts w:ascii="Arial Narrow" w:hAnsi="Arial Narrow"/>
          <w:sz w:val="20"/>
        </w:rPr>
        <w:t xml:space="preserve"> Фонду принять следующее</w:t>
      </w:r>
      <w:r w:rsidR="003B6B64">
        <w:rPr>
          <w:rStyle w:val="af4"/>
          <w:rFonts w:ascii="Arial Narrow" w:hAnsi="Arial Narrow"/>
          <w:sz w:val="20"/>
        </w:rPr>
        <w:footnoteReference w:id="1"/>
      </w:r>
      <w:r>
        <w:rPr>
          <w:rFonts w:ascii="Arial Narrow" w:hAnsi="Arial Narrow"/>
          <w:sz w:val="20"/>
        </w:rPr>
        <w:t>:</w:t>
      </w:r>
    </w:p>
    <w:p w:rsidR="0083630E" w:rsidRDefault="0083630E" w:rsidP="0083630E">
      <w:pPr>
        <w:spacing w:after="5"/>
        <w:ind w:left="10" w:right="1010" w:hanging="10"/>
        <w:jc w:val="both"/>
        <w:rPr>
          <w:rFonts w:ascii="Arial Narrow" w:hAnsi="Arial Narrow"/>
          <w:sz w:val="20"/>
        </w:rPr>
      </w:pPr>
    </w:p>
    <w:tbl>
      <w:tblPr>
        <w:tblW w:w="0" w:type="auto"/>
        <w:tblLayout w:type="fixed"/>
        <w:tblCellMar>
          <w:left w:w="10" w:type="dxa"/>
          <w:right w:w="10" w:type="dxa"/>
        </w:tblCellMar>
        <w:tblLook w:val="0000" w:firstRow="0" w:lastRow="0" w:firstColumn="0" w:lastColumn="0" w:noHBand="0" w:noVBand="0"/>
      </w:tblPr>
      <w:tblGrid>
        <w:gridCol w:w="1483"/>
        <w:gridCol w:w="1862"/>
        <w:gridCol w:w="2861"/>
        <w:gridCol w:w="3077"/>
      </w:tblGrid>
      <w:tr w:rsidR="0083630E" w:rsidRPr="0083630E" w:rsidTr="005F225C">
        <w:trPr>
          <w:trHeight w:hRule="exact" w:val="475"/>
        </w:trPr>
        <w:tc>
          <w:tcPr>
            <w:tcW w:w="9283" w:type="dxa"/>
            <w:gridSpan w:val="4"/>
            <w:tcBorders>
              <w:top w:val="single" w:sz="4" w:space="0" w:color="auto"/>
              <w:left w:val="single" w:sz="4" w:space="0" w:color="auto"/>
              <w:right w:val="single" w:sz="4" w:space="0" w:color="auto"/>
            </w:tcBorders>
            <w:shd w:val="clear" w:color="auto" w:fill="FFFFFF"/>
            <w:vAlign w:val="bottom"/>
          </w:tcPr>
          <w:p w:rsidR="0083630E" w:rsidRPr="0083630E" w:rsidRDefault="0083630E" w:rsidP="003259A7">
            <w:pPr>
              <w:pStyle w:val="2c"/>
              <w:keepNext/>
              <w:keepLines/>
              <w:widowControl/>
              <w:shd w:val="clear" w:color="auto" w:fill="auto"/>
              <w:spacing w:after="0" w:line="240" w:lineRule="auto"/>
              <w:ind w:firstLine="480"/>
              <w:rPr>
                <w:rFonts w:ascii="Arial Narrow" w:hAnsi="Arial Narrow" w:cs="Times New Roman"/>
                <w:sz w:val="20"/>
                <w:szCs w:val="20"/>
              </w:rPr>
            </w:pPr>
            <w:r w:rsidRPr="0083630E">
              <w:rPr>
                <w:rStyle w:val="2ArialNarrow95pt"/>
                <w:rFonts w:eastAsia="Arial"/>
                <w:i/>
                <w:iCs/>
                <w:sz w:val="20"/>
                <w:szCs w:val="20"/>
              </w:rPr>
              <w:t xml:space="preserve">1. Безотзывная гарантия </w:t>
            </w:r>
            <w:r w:rsidRPr="00142D27">
              <w:rPr>
                <w:rStyle w:val="2ArialNarrow95pt0"/>
                <w:rFonts w:cs="Times New Roman"/>
                <w:i/>
                <w:iCs/>
                <w:sz w:val="18"/>
                <w:szCs w:val="18"/>
              </w:rPr>
              <w:t>(в отсутствие иного</w:t>
            </w:r>
            <w:r w:rsidR="00142D27" w:rsidRPr="00142D27">
              <w:rPr>
                <w:rStyle w:val="2ArialNarrow95pt0"/>
                <w:rFonts w:cs="Times New Roman"/>
                <w:i/>
                <w:iCs/>
                <w:sz w:val="18"/>
                <w:szCs w:val="18"/>
              </w:rPr>
              <w:t>,</w:t>
            </w:r>
            <w:r w:rsidRPr="00142D27">
              <w:rPr>
                <w:rStyle w:val="2ArialNarrow95pt0"/>
                <w:rFonts w:cs="Times New Roman"/>
                <w:i/>
                <w:iCs/>
                <w:sz w:val="18"/>
                <w:szCs w:val="18"/>
              </w:rPr>
              <w:t xml:space="preserve"> срок гарантии должен </w:t>
            </w:r>
            <w:r w:rsidR="00E05651" w:rsidRPr="00142D27">
              <w:rPr>
                <w:rStyle w:val="2ArialNarrow95pt0"/>
                <w:rFonts w:cs="Times New Roman"/>
                <w:i/>
                <w:iCs/>
                <w:sz w:val="18"/>
                <w:szCs w:val="18"/>
              </w:rPr>
              <w:t xml:space="preserve">превышать на 1 месяц </w:t>
            </w:r>
            <w:r w:rsidRPr="00142D27">
              <w:rPr>
                <w:rStyle w:val="2ArialNarrow95pt0"/>
                <w:rFonts w:cs="Times New Roman"/>
                <w:i/>
                <w:iCs/>
                <w:sz w:val="18"/>
                <w:szCs w:val="18"/>
              </w:rPr>
              <w:t>срок действия договора займа)</w:t>
            </w:r>
          </w:p>
        </w:tc>
      </w:tr>
      <w:tr w:rsidR="0083630E" w:rsidRPr="0083630E" w:rsidTr="005F225C">
        <w:trPr>
          <w:trHeight w:hRule="exact" w:val="926"/>
        </w:trPr>
        <w:tc>
          <w:tcPr>
            <w:tcW w:w="1483" w:type="dxa"/>
            <w:tcBorders>
              <w:top w:val="single" w:sz="4" w:space="0" w:color="auto"/>
              <w:left w:val="single" w:sz="4" w:space="0" w:color="auto"/>
            </w:tcBorders>
            <w:shd w:val="clear" w:color="auto" w:fill="FFFFFF"/>
          </w:tcPr>
          <w:p w:rsidR="0083630E" w:rsidRPr="003259A7" w:rsidRDefault="003259A7" w:rsidP="003259A7">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 xml:space="preserve">Наименование </w:t>
            </w:r>
            <w:r w:rsidR="0083630E" w:rsidRPr="003259A7">
              <w:rPr>
                <w:rStyle w:val="2ArialNarrow95pt0"/>
                <w:rFonts w:cs="Times New Roman"/>
                <w:i/>
                <w:iCs/>
                <w:sz w:val="18"/>
                <w:szCs w:val="18"/>
              </w:rPr>
              <w:t xml:space="preserve"> </w:t>
            </w:r>
            <w:r w:rsidRPr="003259A7">
              <w:rPr>
                <w:rStyle w:val="2ArialNarrow95pt0"/>
                <w:rFonts w:cs="Times New Roman"/>
                <w:i/>
                <w:iCs/>
                <w:sz w:val="18"/>
                <w:szCs w:val="18"/>
              </w:rPr>
              <w:t>обеспечения</w:t>
            </w:r>
          </w:p>
        </w:tc>
        <w:tc>
          <w:tcPr>
            <w:tcW w:w="1862" w:type="dxa"/>
            <w:tcBorders>
              <w:top w:val="single" w:sz="4" w:space="0" w:color="auto"/>
              <w:left w:val="single" w:sz="4" w:space="0" w:color="auto"/>
            </w:tcBorders>
            <w:shd w:val="clear" w:color="auto" w:fill="FFFFFF"/>
          </w:tcPr>
          <w:p w:rsidR="0083630E" w:rsidRPr="003259A7" w:rsidRDefault="0083630E" w:rsidP="005F225C">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Реквизиты гарантии в случае, если она уже оформлена Заявителем</w:t>
            </w:r>
          </w:p>
        </w:tc>
        <w:tc>
          <w:tcPr>
            <w:tcW w:w="2861" w:type="dxa"/>
            <w:tcBorders>
              <w:top w:val="single" w:sz="4" w:space="0" w:color="auto"/>
              <w:left w:val="single" w:sz="4" w:space="0" w:color="auto"/>
            </w:tcBorders>
            <w:shd w:val="clear" w:color="auto" w:fill="FFFFFF"/>
          </w:tcPr>
          <w:p w:rsidR="0083630E" w:rsidRPr="003259A7" w:rsidRDefault="0083630E" w:rsidP="005F225C">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 банка-гаранта</w:t>
            </w:r>
          </w:p>
        </w:tc>
        <w:tc>
          <w:tcPr>
            <w:tcW w:w="3077" w:type="dxa"/>
            <w:tcBorders>
              <w:top w:val="single" w:sz="4" w:space="0" w:color="auto"/>
              <w:left w:val="single" w:sz="4" w:space="0" w:color="auto"/>
              <w:right w:val="single" w:sz="4" w:space="0" w:color="auto"/>
            </w:tcBorders>
            <w:shd w:val="clear" w:color="auto" w:fill="FFFFFF"/>
          </w:tcPr>
          <w:p w:rsidR="0083630E" w:rsidRPr="003259A7" w:rsidRDefault="0083630E" w:rsidP="005F225C">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Сумма гарантии</w:t>
            </w:r>
          </w:p>
        </w:tc>
      </w:tr>
      <w:tr w:rsidR="00D60922" w:rsidRPr="0083630E" w:rsidTr="00E05651">
        <w:trPr>
          <w:trHeight w:hRule="exact" w:val="636"/>
        </w:trPr>
        <w:tc>
          <w:tcPr>
            <w:tcW w:w="9283" w:type="dxa"/>
            <w:gridSpan w:val="4"/>
            <w:tcBorders>
              <w:top w:val="single" w:sz="4" w:space="0" w:color="auto"/>
              <w:left w:val="single" w:sz="4" w:space="0" w:color="auto"/>
              <w:right w:val="single" w:sz="4" w:space="0" w:color="auto"/>
            </w:tcBorders>
            <w:shd w:val="clear" w:color="auto" w:fill="FFFFFF"/>
            <w:vAlign w:val="bottom"/>
          </w:tcPr>
          <w:p w:rsidR="00D60922" w:rsidRPr="0083630E" w:rsidRDefault="00D60922" w:rsidP="003259A7">
            <w:pPr>
              <w:pStyle w:val="2c"/>
              <w:keepNext/>
              <w:keepLines/>
              <w:widowControl/>
              <w:shd w:val="clear" w:color="auto" w:fill="auto"/>
              <w:spacing w:after="0" w:line="240" w:lineRule="auto"/>
              <w:rPr>
                <w:rStyle w:val="2ArialNarrow95pt0"/>
                <w:rFonts w:cs="Times New Roman"/>
                <w:i/>
                <w:iCs/>
                <w:sz w:val="20"/>
                <w:szCs w:val="20"/>
              </w:rPr>
            </w:pPr>
            <w:r>
              <w:rPr>
                <w:rStyle w:val="2ArialNarrow95pt"/>
                <w:rFonts w:eastAsia="Arial"/>
                <w:i/>
                <w:iCs/>
                <w:sz w:val="20"/>
                <w:szCs w:val="20"/>
              </w:rPr>
              <w:t>2</w:t>
            </w:r>
            <w:r w:rsidRPr="0083630E">
              <w:rPr>
                <w:rStyle w:val="2ArialNarrow95pt"/>
                <w:rFonts w:eastAsia="Arial"/>
                <w:i/>
                <w:iCs/>
                <w:sz w:val="20"/>
                <w:szCs w:val="20"/>
              </w:rPr>
              <w:t xml:space="preserve">. </w:t>
            </w:r>
            <w:r w:rsidR="003259A7">
              <w:rPr>
                <w:rStyle w:val="2ArialNarrow95pt"/>
                <w:rFonts w:eastAsia="Arial"/>
                <w:i/>
                <w:iCs/>
                <w:sz w:val="20"/>
                <w:szCs w:val="20"/>
              </w:rPr>
              <w:t>Гарантии и п</w:t>
            </w:r>
            <w:r>
              <w:rPr>
                <w:rStyle w:val="2ArialNarrow95pt"/>
                <w:rFonts w:eastAsia="Arial"/>
                <w:i/>
                <w:iCs/>
                <w:sz w:val="20"/>
                <w:szCs w:val="20"/>
              </w:rPr>
              <w:t>оручительств</w:t>
            </w:r>
            <w:r w:rsidR="003259A7">
              <w:rPr>
                <w:rStyle w:val="2ArialNarrow95pt"/>
                <w:rFonts w:eastAsia="Arial"/>
                <w:i/>
                <w:iCs/>
                <w:sz w:val="20"/>
                <w:szCs w:val="20"/>
              </w:rPr>
              <w:t xml:space="preserve">а АО «Корпорация «МСП», </w:t>
            </w:r>
            <w:r>
              <w:rPr>
                <w:rStyle w:val="2ArialNarrow95pt"/>
                <w:rFonts w:eastAsia="Arial"/>
                <w:i/>
                <w:iCs/>
                <w:sz w:val="20"/>
                <w:szCs w:val="20"/>
              </w:rPr>
              <w:t xml:space="preserve"> ООО «Гарантийный фонд Забайкальского края»</w:t>
            </w:r>
            <w:r w:rsidRPr="0083630E">
              <w:rPr>
                <w:rStyle w:val="2ArialNarrow95pt"/>
                <w:rFonts w:eastAsia="Arial"/>
                <w:i/>
                <w:iCs/>
                <w:sz w:val="20"/>
                <w:szCs w:val="20"/>
              </w:rPr>
              <w:t xml:space="preserve"> </w:t>
            </w:r>
            <w:r w:rsidR="00142D27">
              <w:rPr>
                <w:rStyle w:val="2ArialNarrow95pt"/>
                <w:rFonts w:eastAsia="Arial"/>
                <w:i/>
                <w:iCs/>
                <w:sz w:val="20"/>
                <w:szCs w:val="20"/>
              </w:rPr>
              <w:t xml:space="preserve">     </w:t>
            </w:r>
            <w:r w:rsidRPr="00142D27">
              <w:rPr>
                <w:rStyle w:val="2ArialNarrow95pt0"/>
                <w:rFonts w:cs="Times New Roman"/>
                <w:i/>
                <w:iCs/>
                <w:sz w:val="18"/>
                <w:szCs w:val="18"/>
              </w:rPr>
              <w:t>(в отсутствие иного</w:t>
            </w:r>
            <w:r w:rsidR="00142D27" w:rsidRPr="00142D27">
              <w:rPr>
                <w:rStyle w:val="2ArialNarrow95pt0"/>
                <w:rFonts w:cs="Times New Roman"/>
                <w:i/>
                <w:iCs/>
                <w:sz w:val="18"/>
                <w:szCs w:val="18"/>
              </w:rPr>
              <w:t>,</w:t>
            </w:r>
            <w:r w:rsidRPr="00142D27">
              <w:rPr>
                <w:rStyle w:val="2ArialNarrow95pt0"/>
                <w:rFonts w:cs="Times New Roman"/>
                <w:i/>
                <w:iCs/>
                <w:sz w:val="18"/>
                <w:szCs w:val="18"/>
              </w:rPr>
              <w:t xml:space="preserve"> срок гарантии</w:t>
            </w:r>
            <w:r w:rsidR="003259A7" w:rsidRPr="00142D27">
              <w:rPr>
                <w:rStyle w:val="2ArialNarrow95pt0"/>
                <w:rFonts w:cs="Times New Roman"/>
                <w:i/>
                <w:iCs/>
                <w:sz w:val="18"/>
                <w:szCs w:val="18"/>
              </w:rPr>
              <w:t>/поручительства</w:t>
            </w:r>
            <w:r w:rsidRPr="00142D27">
              <w:rPr>
                <w:rStyle w:val="2ArialNarrow95pt0"/>
                <w:rFonts w:cs="Times New Roman"/>
                <w:i/>
                <w:iCs/>
                <w:sz w:val="18"/>
                <w:szCs w:val="18"/>
              </w:rPr>
              <w:t xml:space="preserve"> должен соответствовать сроку действия договора займа)</w:t>
            </w:r>
          </w:p>
        </w:tc>
      </w:tr>
      <w:tr w:rsidR="00D60922" w:rsidRPr="0083630E" w:rsidTr="005F225C">
        <w:trPr>
          <w:trHeight w:hRule="exact" w:val="926"/>
        </w:trPr>
        <w:tc>
          <w:tcPr>
            <w:tcW w:w="1483" w:type="dxa"/>
            <w:tcBorders>
              <w:top w:val="single" w:sz="4" w:space="0" w:color="auto"/>
              <w:left w:val="single" w:sz="4" w:space="0" w:color="auto"/>
            </w:tcBorders>
            <w:shd w:val="clear" w:color="auto" w:fill="FFFFFF"/>
          </w:tcPr>
          <w:p w:rsidR="00D60922" w:rsidRPr="003259A7" w:rsidRDefault="003259A7" w:rsidP="003259A7">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 обеспечения</w:t>
            </w:r>
          </w:p>
        </w:tc>
        <w:tc>
          <w:tcPr>
            <w:tcW w:w="1862" w:type="dxa"/>
            <w:tcBorders>
              <w:top w:val="single" w:sz="4" w:space="0" w:color="auto"/>
              <w:lef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Реквизиты гарантии</w:t>
            </w:r>
            <w:r w:rsidR="003259A7" w:rsidRPr="003259A7">
              <w:rPr>
                <w:rStyle w:val="2ArialNarrow95pt0"/>
                <w:rFonts w:cs="Times New Roman"/>
                <w:i/>
                <w:iCs/>
                <w:sz w:val="18"/>
                <w:szCs w:val="18"/>
              </w:rPr>
              <w:t>/поручительства</w:t>
            </w:r>
            <w:r w:rsidRPr="003259A7">
              <w:rPr>
                <w:rStyle w:val="2ArialNarrow95pt0"/>
                <w:rFonts w:cs="Times New Roman"/>
                <w:i/>
                <w:iCs/>
                <w:sz w:val="18"/>
                <w:szCs w:val="18"/>
              </w:rPr>
              <w:t xml:space="preserve"> в случае, если она уже оформлена Заявителем</w:t>
            </w:r>
          </w:p>
        </w:tc>
        <w:tc>
          <w:tcPr>
            <w:tcW w:w="2861" w:type="dxa"/>
            <w:tcBorders>
              <w:top w:val="single" w:sz="4" w:space="0" w:color="auto"/>
              <w:left w:val="single" w:sz="4" w:space="0" w:color="auto"/>
            </w:tcBorders>
            <w:shd w:val="clear" w:color="auto" w:fill="FFFFFF"/>
          </w:tcPr>
          <w:p w:rsidR="00D60922" w:rsidRPr="003259A7" w:rsidRDefault="003259A7"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 организации поручителя/гаранта</w:t>
            </w:r>
          </w:p>
        </w:tc>
        <w:tc>
          <w:tcPr>
            <w:tcW w:w="3077" w:type="dxa"/>
            <w:tcBorders>
              <w:top w:val="single" w:sz="4" w:space="0" w:color="auto"/>
              <w:left w:val="single" w:sz="4" w:space="0" w:color="auto"/>
              <w:righ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Сумма гарантии</w:t>
            </w:r>
            <w:r w:rsidR="003259A7" w:rsidRPr="003259A7">
              <w:rPr>
                <w:rStyle w:val="2ArialNarrow95pt0"/>
                <w:rFonts w:cs="Times New Roman"/>
                <w:i/>
                <w:iCs/>
                <w:sz w:val="18"/>
                <w:szCs w:val="18"/>
              </w:rPr>
              <w:t>/поручительства</w:t>
            </w:r>
          </w:p>
        </w:tc>
      </w:tr>
      <w:tr w:rsidR="00D60922" w:rsidRPr="0083630E" w:rsidTr="005F225C">
        <w:trPr>
          <w:trHeight w:hRule="exact" w:val="240"/>
        </w:trPr>
        <w:tc>
          <w:tcPr>
            <w:tcW w:w="9283" w:type="dxa"/>
            <w:gridSpan w:val="4"/>
            <w:tcBorders>
              <w:top w:val="single" w:sz="4" w:space="0" w:color="auto"/>
              <w:left w:val="single" w:sz="4" w:space="0" w:color="auto"/>
              <w:right w:val="single" w:sz="4" w:space="0" w:color="auto"/>
            </w:tcBorders>
            <w:shd w:val="clear" w:color="auto" w:fill="FFFFFF"/>
            <w:vAlign w:val="bottom"/>
          </w:tcPr>
          <w:p w:rsidR="00D60922" w:rsidRPr="0083630E" w:rsidRDefault="00D60922" w:rsidP="00D60922">
            <w:pPr>
              <w:pStyle w:val="2c"/>
              <w:keepNext/>
              <w:keepLines/>
              <w:widowControl/>
              <w:shd w:val="clear" w:color="auto" w:fill="auto"/>
              <w:spacing w:after="0" w:line="240" w:lineRule="auto"/>
              <w:ind w:left="480"/>
              <w:rPr>
                <w:rFonts w:ascii="Arial Narrow" w:hAnsi="Arial Narrow" w:cs="Times New Roman"/>
                <w:sz w:val="20"/>
                <w:szCs w:val="20"/>
              </w:rPr>
            </w:pPr>
            <w:r w:rsidRPr="0083630E">
              <w:rPr>
                <w:rStyle w:val="2ArialNarrow95pt"/>
                <w:rFonts w:eastAsia="Arial"/>
                <w:i/>
                <w:iCs/>
                <w:sz w:val="20"/>
                <w:szCs w:val="20"/>
              </w:rPr>
              <w:t>2. Недвижимое имущество (здания, строения, сооружения)</w:t>
            </w:r>
          </w:p>
        </w:tc>
      </w:tr>
      <w:tr w:rsidR="00D60922" w:rsidRPr="0083630E" w:rsidTr="005F225C">
        <w:trPr>
          <w:trHeight w:hRule="exact" w:val="1157"/>
        </w:trPr>
        <w:tc>
          <w:tcPr>
            <w:tcW w:w="1483" w:type="dxa"/>
            <w:tcBorders>
              <w:top w:val="single" w:sz="4" w:space="0" w:color="auto"/>
              <w:lef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 имущества согласно выписке из ЕГРП</w:t>
            </w:r>
          </w:p>
        </w:tc>
        <w:tc>
          <w:tcPr>
            <w:tcW w:w="1862" w:type="dxa"/>
            <w:tcBorders>
              <w:top w:val="single" w:sz="4" w:space="0" w:color="auto"/>
              <w:lef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w:t>
            </w:r>
          </w:p>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залогодателя</w:t>
            </w:r>
          </w:p>
        </w:tc>
        <w:tc>
          <w:tcPr>
            <w:tcW w:w="2861" w:type="dxa"/>
            <w:tcBorders>
              <w:top w:val="single" w:sz="4" w:space="0" w:color="auto"/>
              <w:lef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Предварительная стоимость без учета НДС, если оценка не проведена</w:t>
            </w:r>
          </w:p>
        </w:tc>
        <w:tc>
          <w:tcPr>
            <w:tcW w:w="3077" w:type="dxa"/>
            <w:tcBorders>
              <w:top w:val="single" w:sz="4" w:space="0" w:color="auto"/>
              <w:left w:val="single" w:sz="4" w:space="0" w:color="auto"/>
              <w:righ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Данные об имеющейся оценке имущества с указанием стоимости без учета НДС, если оценка производилась</w:t>
            </w:r>
          </w:p>
        </w:tc>
      </w:tr>
      <w:tr w:rsidR="00D60922" w:rsidRPr="0083630E" w:rsidTr="005F225C">
        <w:trPr>
          <w:trHeight w:hRule="exact" w:val="240"/>
        </w:trPr>
        <w:tc>
          <w:tcPr>
            <w:tcW w:w="9283" w:type="dxa"/>
            <w:gridSpan w:val="4"/>
            <w:tcBorders>
              <w:top w:val="single" w:sz="4" w:space="0" w:color="auto"/>
              <w:left w:val="single" w:sz="4" w:space="0" w:color="auto"/>
              <w:right w:val="single" w:sz="4" w:space="0" w:color="auto"/>
            </w:tcBorders>
            <w:shd w:val="clear" w:color="auto" w:fill="FFFFFF"/>
            <w:vAlign w:val="bottom"/>
          </w:tcPr>
          <w:p w:rsidR="00D60922" w:rsidRPr="0083630E" w:rsidRDefault="00D60922" w:rsidP="00D60922">
            <w:pPr>
              <w:pStyle w:val="2c"/>
              <w:keepNext/>
              <w:keepLines/>
              <w:widowControl/>
              <w:shd w:val="clear" w:color="auto" w:fill="auto"/>
              <w:spacing w:after="0" w:line="240" w:lineRule="auto"/>
              <w:ind w:right="220"/>
              <w:jc w:val="center"/>
              <w:rPr>
                <w:rFonts w:ascii="Arial Narrow" w:hAnsi="Arial Narrow" w:cs="Times New Roman"/>
                <w:sz w:val="20"/>
                <w:szCs w:val="20"/>
              </w:rPr>
            </w:pPr>
            <w:r w:rsidRPr="0083630E">
              <w:rPr>
                <w:rStyle w:val="2ArialNarrow95pt"/>
                <w:rFonts w:eastAsia="Arial"/>
                <w:i/>
                <w:iCs/>
                <w:sz w:val="20"/>
                <w:szCs w:val="20"/>
              </w:rPr>
              <w:t>3. Движимое имущество Заявителя или рекомендованных им Залогодателей (имеющееся имущество)</w:t>
            </w:r>
          </w:p>
        </w:tc>
      </w:tr>
      <w:tr w:rsidR="00D60922" w:rsidRPr="0083630E" w:rsidTr="0034652F">
        <w:trPr>
          <w:trHeight w:hRule="exact" w:val="1448"/>
        </w:trPr>
        <w:tc>
          <w:tcPr>
            <w:tcW w:w="1483" w:type="dxa"/>
            <w:tcBorders>
              <w:top w:val="single" w:sz="4" w:space="0" w:color="auto"/>
              <w:left w:val="single" w:sz="4" w:space="0" w:color="auto"/>
            </w:tcBorders>
            <w:shd w:val="clear" w:color="auto" w:fill="FFFFFF"/>
          </w:tcPr>
          <w:p w:rsidR="00D60922" w:rsidRPr="003259A7" w:rsidRDefault="00D60922" w:rsidP="00E16D1A">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w:t>
            </w:r>
          </w:p>
          <w:p w:rsidR="00D60922" w:rsidRPr="003259A7" w:rsidRDefault="00D60922" w:rsidP="00E16D1A">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имущества</w:t>
            </w:r>
          </w:p>
          <w:p w:rsidR="00D60922" w:rsidRPr="003259A7" w:rsidRDefault="00D60922" w:rsidP="00E16D1A">
            <w:pPr>
              <w:pStyle w:val="2c"/>
              <w:keepNext/>
              <w:keepLines/>
              <w:widowControl/>
              <w:shd w:val="clear" w:color="auto" w:fill="auto"/>
              <w:spacing w:after="0" w:line="240" w:lineRule="auto"/>
              <w:rPr>
                <w:rFonts w:ascii="Arial Narrow" w:hAnsi="Arial Narrow" w:cs="Times New Roman"/>
                <w:sz w:val="18"/>
                <w:szCs w:val="18"/>
              </w:rPr>
            </w:pPr>
          </w:p>
        </w:tc>
        <w:tc>
          <w:tcPr>
            <w:tcW w:w="1862" w:type="dxa"/>
            <w:tcBorders>
              <w:top w:val="single" w:sz="4" w:space="0" w:color="auto"/>
              <w:lef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Наименование</w:t>
            </w:r>
          </w:p>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залогодателя</w:t>
            </w:r>
          </w:p>
        </w:tc>
        <w:tc>
          <w:tcPr>
            <w:tcW w:w="2861" w:type="dxa"/>
            <w:tcBorders>
              <w:top w:val="single" w:sz="4" w:space="0" w:color="auto"/>
              <w:lef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Предварительная стоимость без учета НДС, если оценка не проведена</w:t>
            </w:r>
          </w:p>
        </w:tc>
        <w:tc>
          <w:tcPr>
            <w:tcW w:w="3077" w:type="dxa"/>
            <w:tcBorders>
              <w:top w:val="single" w:sz="4" w:space="0" w:color="auto"/>
              <w:left w:val="single" w:sz="4" w:space="0" w:color="auto"/>
              <w:right w:val="single" w:sz="4" w:space="0" w:color="auto"/>
            </w:tcBorders>
            <w:shd w:val="clear" w:color="auto" w:fill="FFFFFF"/>
          </w:tcPr>
          <w:p w:rsidR="00D60922" w:rsidRPr="003259A7" w:rsidRDefault="00D60922" w:rsidP="00D60922">
            <w:pPr>
              <w:pStyle w:val="2c"/>
              <w:keepNext/>
              <w:keepLines/>
              <w:widowControl/>
              <w:shd w:val="clear" w:color="auto" w:fill="auto"/>
              <w:spacing w:after="0" w:line="240" w:lineRule="auto"/>
              <w:rPr>
                <w:rFonts w:ascii="Arial Narrow" w:hAnsi="Arial Narrow" w:cs="Times New Roman"/>
                <w:sz w:val="18"/>
                <w:szCs w:val="18"/>
              </w:rPr>
            </w:pPr>
            <w:r w:rsidRPr="003259A7">
              <w:rPr>
                <w:rStyle w:val="2ArialNarrow95pt0"/>
                <w:rFonts w:cs="Times New Roman"/>
                <w:i/>
                <w:iCs/>
                <w:sz w:val="18"/>
                <w:szCs w:val="18"/>
              </w:rPr>
              <w:t>Данные об имеющейся оценке имущества с указанием стоимости без учета НДС, если оценка производилась</w:t>
            </w:r>
          </w:p>
        </w:tc>
      </w:tr>
      <w:tr w:rsidR="00D60922" w:rsidRPr="0083630E" w:rsidTr="005F225C">
        <w:trPr>
          <w:trHeight w:hRule="exact" w:val="235"/>
        </w:trPr>
        <w:tc>
          <w:tcPr>
            <w:tcW w:w="9283" w:type="dxa"/>
            <w:gridSpan w:val="4"/>
            <w:tcBorders>
              <w:top w:val="single" w:sz="4" w:space="0" w:color="auto"/>
              <w:left w:val="single" w:sz="4" w:space="0" w:color="auto"/>
              <w:right w:val="single" w:sz="4" w:space="0" w:color="auto"/>
            </w:tcBorders>
            <w:shd w:val="clear" w:color="auto" w:fill="FFFFFF"/>
            <w:vAlign w:val="bottom"/>
          </w:tcPr>
          <w:p w:rsidR="00D60922" w:rsidRPr="0083630E" w:rsidRDefault="00D60922" w:rsidP="00D60922">
            <w:pPr>
              <w:pStyle w:val="2c"/>
              <w:keepNext/>
              <w:keepLines/>
              <w:widowControl/>
              <w:shd w:val="clear" w:color="auto" w:fill="auto"/>
              <w:spacing w:after="0" w:line="240" w:lineRule="auto"/>
              <w:ind w:left="480"/>
              <w:rPr>
                <w:rFonts w:ascii="Arial Narrow" w:hAnsi="Arial Narrow" w:cs="Times New Roman"/>
                <w:sz w:val="20"/>
                <w:szCs w:val="20"/>
              </w:rPr>
            </w:pPr>
            <w:r w:rsidRPr="0083630E">
              <w:rPr>
                <w:rStyle w:val="2ArialNarrow95pt"/>
                <w:rFonts w:eastAsia="Arial"/>
                <w:i/>
                <w:iCs/>
                <w:sz w:val="20"/>
                <w:szCs w:val="20"/>
              </w:rPr>
              <w:t>4. Поручительства и гарантии третьих лиц (юридических лиц)</w:t>
            </w:r>
          </w:p>
        </w:tc>
      </w:tr>
      <w:tr w:rsidR="00D60922" w:rsidRPr="0083630E" w:rsidTr="00577B67">
        <w:trPr>
          <w:trHeight w:hRule="exact" w:val="1044"/>
        </w:trPr>
        <w:tc>
          <w:tcPr>
            <w:tcW w:w="1483" w:type="dxa"/>
            <w:tcBorders>
              <w:top w:val="single" w:sz="4" w:space="0" w:color="auto"/>
              <w:left w:val="single" w:sz="4" w:space="0" w:color="auto"/>
              <w:bottom w:val="single" w:sz="4" w:space="0" w:color="auto"/>
            </w:tcBorders>
            <w:shd w:val="clear" w:color="auto" w:fill="FFFFFF"/>
          </w:tcPr>
          <w:p w:rsidR="00D60922" w:rsidRPr="003259A7" w:rsidRDefault="00D60922" w:rsidP="00577B67">
            <w:pPr>
              <w:pStyle w:val="2c"/>
              <w:keepNext/>
              <w:keepLines/>
              <w:widowControl/>
              <w:shd w:val="clear" w:color="auto" w:fill="auto"/>
              <w:spacing w:after="0" w:line="240" w:lineRule="auto"/>
              <w:rPr>
                <w:rFonts w:ascii="Arial Narrow" w:hAnsi="Arial Narrow" w:cs="Times New Roman"/>
                <w:i w:val="0"/>
                <w:sz w:val="18"/>
                <w:szCs w:val="18"/>
              </w:rPr>
            </w:pPr>
            <w:r w:rsidRPr="003259A7">
              <w:rPr>
                <w:rStyle w:val="2ArialNarrow95pt0"/>
                <w:rFonts w:cs="Times New Roman"/>
                <w:i/>
                <w:iCs/>
                <w:sz w:val="18"/>
                <w:szCs w:val="18"/>
              </w:rPr>
              <w:t>Наименование</w:t>
            </w:r>
          </w:p>
          <w:p w:rsidR="00D60922" w:rsidRPr="003259A7" w:rsidRDefault="00D60922" w:rsidP="00577B67">
            <w:pPr>
              <w:pStyle w:val="2c"/>
              <w:keepNext/>
              <w:keepLines/>
              <w:widowControl/>
              <w:shd w:val="clear" w:color="auto" w:fill="auto"/>
              <w:spacing w:after="0" w:line="240" w:lineRule="auto"/>
              <w:rPr>
                <w:rFonts w:ascii="Arial Narrow" w:hAnsi="Arial Narrow" w:cs="Times New Roman"/>
                <w:i w:val="0"/>
                <w:sz w:val="18"/>
                <w:szCs w:val="18"/>
              </w:rPr>
            </w:pPr>
            <w:r w:rsidRPr="003259A7">
              <w:rPr>
                <w:rStyle w:val="2ArialNarrow95pt0"/>
                <w:rFonts w:cs="Times New Roman"/>
                <w:i/>
                <w:iCs/>
                <w:sz w:val="18"/>
                <w:szCs w:val="18"/>
              </w:rPr>
              <w:t>меры обеспечения</w:t>
            </w:r>
          </w:p>
        </w:tc>
        <w:tc>
          <w:tcPr>
            <w:tcW w:w="1862" w:type="dxa"/>
            <w:tcBorders>
              <w:top w:val="single" w:sz="4" w:space="0" w:color="auto"/>
              <w:left w:val="single" w:sz="4" w:space="0" w:color="auto"/>
              <w:bottom w:val="single" w:sz="4" w:space="0" w:color="auto"/>
            </w:tcBorders>
            <w:shd w:val="clear" w:color="auto" w:fill="FFFFFF"/>
          </w:tcPr>
          <w:p w:rsidR="00D60922" w:rsidRPr="003259A7" w:rsidRDefault="00D60922" w:rsidP="00577B67">
            <w:pPr>
              <w:pStyle w:val="2c"/>
              <w:keepNext/>
              <w:keepLines/>
              <w:widowControl/>
              <w:shd w:val="clear" w:color="auto" w:fill="auto"/>
              <w:spacing w:after="0" w:line="240" w:lineRule="auto"/>
              <w:rPr>
                <w:rFonts w:ascii="Arial Narrow" w:hAnsi="Arial Narrow" w:cs="Times New Roman"/>
                <w:i w:val="0"/>
                <w:sz w:val="18"/>
                <w:szCs w:val="18"/>
              </w:rPr>
            </w:pPr>
            <w:r w:rsidRPr="003259A7">
              <w:rPr>
                <w:rStyle w:val="2ArialNarrow95pt0"/>
                <w:rFonts w:cs="Times New Roman"/>
                <w:i/>
                <w:iCs/>
                <w:sz w:val="18"/>
                <w:szCs w:val="18"/>
              </w:rPr>
              <w:t>Реквизиты (если поручительство,</w:t>
            </w:r>
            <w:r w:rsidRPr="003259A7">
              <w:rPr>
                <w:rStyle w:val="4"/>
                <w:rFonts w:ascii="Arial Narrow" w:hAnsi="Arial Narrow" w:cs="Times New Roman"/>
                <w:i w:val="0"/>
                <w:sz w:val="18"/>
                <w:szCs w:val="18"/>
              </w:rPr>
              <w:t xml:space="preserve"> </w:t>
            </w:r>
            <w:r w:rsidRPr="003259A7">
              <w:rPr>
                <w:rStyle w:val="2ArialNarrow95pt0"/>
                <w:rFonts w:cs="Times New Roman"/>
                <w:i/>
                <w:iCs/>
                <w:sz w:val="18"/>
                <w:szCs w:val="18"/>
              </w:rPr>
              <w:t>гарантия</w:t>
            </w:r>
          </w:p>
          <w:p w:rsidR="00D60922" w:rsidRPr="003259A7" w:rsidRDefault="00D60922" w:rsidP="00577B67">
            <w:pPr>
              <w:pStyle w:val="2c"/>
              <w:keepNext/>
              <w:keepLines/>
              <w:widowControl/>
              <w:shd w:val="clear" w:color="auto" w:fill="auto"/>
              <w:spacing w:after="0" w:line="240" w:lineRule="auto"/>
              <w:rPr>
                <w:rFonts w:ascii="Arial Narrow" w:hAnsi="Arial Narrow" w:cs="Times New Roman"/>
                <w:i w:val="0"/>
                <w:sz w:val="18"/>
                <w:szCs w:val="18"/>
              </w:rPr>
            </w:pPr>
            <w:r w:rsidRPr="003259A7">
              <w:rPr>
                <w:rStyle w:val="2ArialNarrow95pt0"/>
                <w:rFonts w:cs="Times New Roman"/>
                <w:i/>
                <w:iCs/>
                <w:sz w:val="18"/>
                <w:szCs w:val="18"/>
              </w:rPr>
              <w:t>оформлены)</w:t>
            </w:r>
          </w:p>
        </w:tc>
        <w:tc>
          <w:tcPr>
            <w:tcW w:w="2861" w:type="dxa"/>
            <w:tcBorders>
              <w:top w:val="single" w:sz="4" w:space="0" w:color="auto"/>
              <w:left w:val="single" w:sz="4" w:space="0" w:color="auto"/>
              <w:bottom w:val="single" w:sz="4" w:space="0" w:color="auto"/>
            </w:tcBorders>
            <w:shd w:val="clear" w:color="auto" w:fill="FFFFFF"/>
          </w:tcPr>
          <w:p w:rsidR="00D60922" w:rsidRPr="003259A7" w:rsidRDefault="00D60922" w:rsidP="00577B67">
            <w:pPr>
              <w:pStyle w:val="2c"/>
              <w:keepNext/>
              <w:keepLines/>
              <w:widowControl/>
              <w:shd w:val="clear" w:color="auto" w:fill="auto"/>
              <w:spacing w:after="0" w:line="240" w:lineRule="auto"/>
              <w:rPr>
                <w:rFonts w:ascii="Arial Narrow" w:hAnsi="Arial Narrow" w:cs="Times New Roman"/>
                <w:i w:val="0"/>
                <w:sz w:val="18"/>
                <w:szCs w:val="18"/>
              </w:rPr>
            </w:pPr>
            <w:r w:rsidRPr="003259A7">
              <w:rPr>
                <w:rStyle w:val="2ArialNarrow95pt0"/>
                <w:rFonts w:cs="Times New Roman"/>
                <w:i/>
                <w:iCs/>
                <w:sz w:val="18"/>
                <w:szCs w:val="18"/>
              </w:rPr>
              <w:t>Наименование поручителя, гаранта</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D60922" w:rsidRPr="003259A7" w:rsidRDefault="00D60922" w:rsidP="00577B67">
            <w:pPr>
              <w:pStyle w:val="2c"/>
              <w:keepNext/>
              <w:keepLines/>
              <w:widowControl/>
              <w:shd w:val="clear" w:color="auto" w:fill="auto"/>
              <w:spacing w:after="0" w:line="240" w:lineRule="auto"/>
              <w:rPr>
                <w:rStyle w:val="2ArialNarrow95pt0"/>
                <w:rFonts w:cs="Times New Roman"/>
                <w:i/>
                <w:iCs/>
                <w:sz w:val="18"/>
                <w:szCs w:val="18"/>
              </w:rPr>
            </w:pPr>
            <w:r w:rsidRPr="003259A7">
              <w:rPr>
                <w:rStyle w:val="2ArialNarrow95pt0"/>
                <w:rFonts w:cs="Times New Roman"/>
                <w:i/>
                <w:iCs/>
                <w:sz w:val="18"/>
                <w:szCs w:val="18"/>
              </w:rPr>
              <w:t>В случае поручительства указывается «в полном объеме»</w:t>
            </w:r>
          </w:p>
          <w:p w:rsidR="00D60922" w:rsidRPr="003259A7" w:rsidRDefault="00D60922" w:rsidP="00577B67">
            <w:pPr>
              <w:pStyle w:val="2c"/>
              <w:keepNext/>
              <w:keepLines/>
              <w:widowControl/>
              <w:shd w:val="clear" w:color="auto" w:fill="auto"/>
              <w:spacing w:after="0" w:line="240" w:lineRule="auto"/>
              <w:rPr>
                <w:rFonts w:ascii="Arial Narrow" w:hAnsi="Arial Narrow" w:cs="Times New Roman"/>
                <w:i w:val="0"/>
                <w:sz w:val="18"/>
                <w:szCs w:val="18"/>
              </w:rPr>
            </w:pPr>
            <w:r w:rsidRPr="003259A7">
              <w:rPr>
                <w:rStyle w:val="2ArialNarrow95pt0"/>
                <w:rFonts w:cs="Times New Roman"/>
                <w:i/>
                <w:sz w:val="18"/>
                <w:szCs w:val="18"/>
              </w:rPr>
              <w:t>В случае гарантии указывается сумма гарантии</w:t>
            </w:r>
          </w:p>
        </w:tc>
      </w:tr>
    </w:tbl>
    <w:p w:rsidR="0083630E" w:rsidRDefault="0083630E" w:rsidP="0083630E">
      <w:pPr>
        <w:spacing w:after="5"/>
        <w:ind w:left="10" w:right="1010" w:hanging="10"/>
        <w:jc w:val="both"/>
        <w:rPr>
          <w:rFonts w:ascii="Arial Narrow" w:hAnsi="Arial Narrow"/>
          <w:sz w:val="20"/>
        </w:rPr>
      </w:pPr>
    </w:p>
    <w:p w:rsidR="003259A7" w:rsidRDefault="003259A7" w:rsidP="0083630E">
      <w:pPr>
        <w:spacing w:after="5"/>
        <w:ind w:left="10" w:right="1010" w:hanging="10"/>
        <w:jc w:val="both"/>
        <w:rPr>
          <w:rFonts w:ascii="Arial Narrow" w:hAnsi="Arial Narrow"/>
          <w:sz w:val="20"/>
        </w:rPr>
      </w:pPr>
    </w:p>
    <w:p w:rsidR="00880361" w:rsidRDefault="00880361" w:rsidP="003259A7">
      <w:pPr>
        <w:pStyle w:val="aff"/>
        <w:keepNext/>
        <w:keepLines/>
        <w:spacing w:after="0"/>
        <w:ind w:left="0"/>
        <w:jc w:val="both"/>
        <w:rPr>
          <w:rFonts w:ascii="Arial Narrow" w:hAnsi="Arial Narrow"/>
          <w:b/>
          <w:bCs/>
          <w:color w:val="000000"/>
          <w:sz w:val="20"/>
          <w:szCs w:val="20"/>
        </w:rPr>
      </w:pPr>
    </w:p>
    <w:p w:rsidR="003259A7" w:rsidRPr="003259A7" w:rsidRDefault="003259A7" w:rsidP="003259A7">
      <w:pPr>
        <w:pStyle w:val="aff"/>
        <w:keepNext/>
        <w:keepLines/>
        <w:spacing w:after="0"/>
        <w:ind w:left="0"/>
        <w:jc w:val="both"/>
        <w:rPr>
          <w:rFonts w:ascii="Arial Narrow" w:hAnsi="Arial Narrow"/>
          <w:b/>
          <w:bCs/>
          <w:color w:val="000000"/>
          <w:sz w:val="20"/>
          <w:szCs w:val="20"/>
        </w:rPr>
      </w:pPr>
      <w:r w:rsidRPr="003259A7">
        <w:rPr>
          <w:rFonts w:ascii="Arial Narrow" w:hAnsi="Arial Narrow"/>
          <w:b/>
          <w:bCs/>
          <w:color w:val="000000"/>
          <w:sz w:val="20"/>
          <w:szCs w:val="20"/>
        </w:rPr>
        <w:t xml:space="preserve">Направляя Фонду настоящую заявку на получение займа, </w:t>
      </w:r>
      <w:r w:rsidR="003B6B64">
        <w:rPr>
          <w:rFonts w:ascii="Arial Narrow" w:hAnsi="Arial Narrow"/>
          <w:b/>
          <w:bCs/>
          <w:color w:val="000000"/>
          <w:sz w:val="20"/>
          <w:szCs w:val="20"/>
        </w:rPr>
        <w:t xml:space="preserve">Заявитель </w:t>
      </w:r>
      <w:r>
        <w:rPr>
          <w:rFonts w:ascii="Arial Narrow" w:hAnsi="Arial Narrow"/>
          <w:b/>
          <w:bCs/>
          <w:color w:val="000000"/>
          <w:sz w:val="20"/>
          <w:szCs w:val="20"/>
        </w:rPr>
        <w:t>подтверждае</w:t>
      </w:r>
      <w:r w:rsidR="003B6B64">
        <w:rPr>
          <w:rFonts w:ascii="Arial Narrow" w:hAnsi="Arial Narrow"/>
          <w:b/>
          <w:bCs/>
          <w:color w:val="000000"/>
          <w:sz w:val="20"/>
          <w:szCs w:val="20"/>
        </w:rPr>
        <w:t>т</w:t>
      </w:r>
      <w:r w:rsidRPr="003259A7">
        <w:rPr>
          <w:rFonts w:ascii="Arial Narrow" w:hAnsi="Arial Narrow"/>
          <w:b/>
          <w:bCs/>
          <w:color w:val="000000"/>
          <w:sz w:val="20"/>
          <w:szCs w:val="20"/>
        </w:rPr>
        <w:t xml:space="preserve"> следующее:</w:t>
      </w:r>
    </w:p>
    <w:p w:rsidR="003259A7" w:rsidRPr="003259A7" w:rsidRDefault="003259A7" w:rsidP="003259A7">
      <w:pPr>
        <w:keepNext/>
        <w:keepLines/>
        <w:jc w:val="center"/>
        <w:rPr>
          <w:rFonts w:ascii="Arial Narrow" w:hAnsi="Arial Narrow"/>
          <w:b/>
          <w:bCs/>
          <w:color w:val="000000"/>
          <w:sz w:val="20"/>
        </w:rPr>
      </w:pPr>
    </w:p>
    <w:p w:rsidR="003259A7" w:rsidRPr="003259A7" w:rsidRDefault="003259A7" w:rsidP="003259A7">
      <w:pPr>
        <w:keepNext/>
        <w:keepLines/>
        <w:jc w:val="both"/>
        <w:rPr>
          <w:rFonts w:ascii="Arial Narrow" w:hAnsi="Arial Narrow"/>
          <w:color w:val="000000"/>
          <w:sz w:val="20"/>
        </w:rPr>
      </w:pPr>
      <w:r w:rsidRPr="003259A7">
        <w:rPr>
          <w:rFonts w:ascii="Arial Narrow" w:hAnsi="Arial Narrow"/>
          <w:color w:val="000000"/>
          <w:sz w:val="20"/>
        </w:rPr>
        <w:t>1. 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w:t>
      </w:r>
    </w:p>
    <w:p w:rsidR="003259A7" w:rsidRPr="003259A7" w:rsidRDefault="003259A7" w:rsidP="003259A7">
      <w:pPr>
        <w:keepNext/>
        <w:keepLines/>
        <w:jc w:val="both"/>
        <w:rPr>
          <w:rFonts w:ascii="Arial Narrow" w:hAnsi="Arial Narrow"/>
          <w:color w:val="000000"/>
          <w:sz w:val="20"/>
        </w:rPr>
      </w:pPr>
      <w:r w:rsidRPr="003259A7">
        <w:rPr>
          <w:rFonts w:ascii="Arial Narrow" w:hAnsi="Arial Narrow"/>
          <w:color w:val="000000"/>
          <w:sz w:val="20"/>
        </w:rPr>
        <w:t>2. Информация, содержащаяся в настоящей заявке на получении займа, не является конфиденциальной и может размещаться Фондом в информационных базах данных и передаваться в</w:t>
      </w:r>
      <w:r w:rsidR="00F268FF">
        <w:rPr>
          <w:rFonts w:ascii="Arial Narrow" w:hAnsi="Arial Narrow"/>
          <w:color w:val="000000"/>
          <w:sz w:val="20"/>
        </w:rPr>
        <w:t xml:space="preserve"> органы власти и</w:t>
      </w:r>
      <w:r w:rsidRPr="003259A7">
        <w:rPr>
          <w:rFonts w:ascii="Arial Narrow" w:hAnsi="Arial Narrow"/>
          <w:color w:val="000000"/>
          <w:sz w:val="20"/>
        </w:rPr>
        <w:t xml:space="preserve"> институты развития (организации инфраструктуры). Заявитель согласен, что Фонд вправе при проведении экспертизы привлекать внешних экспертов, представляя им полученные от Заявителя дополнительные материалы на условиях соблюдения конфиденциальности.</w:t>
      </w:r>
    </w:p>
    <w:p w:rsidR="003259A7" w:rsidRPr="003259A7" w:rsidRDefault="003259A7" w:rsidP="003259A7">
      <w:pPr>
        <w:keepNext/>
        <w:keepLines/>
        <w:jc w:val="both"/>
        <w:rPr>
          <w:rFonts w:ascii="Arial Narrow" w:hAnsi="Arial Narrow"/>
          <w:color w:val="000000"/>
          <w:sz w:val="20"/>
        </w:rPr>
      </w:pPr>
      <w:r w:rsidRPr="003259A7">
        <w:rPr>
          <w:rFonts w:ascii="Arial Narrow" w:hAnsi="Arial Narrow"/>
          <w:color w:val="000000"/>
          <w:sz w:val="20"/>
        </w:rPr>
        <w:t>3. Заявитель ознакомился с условиями предоставления займа в соответствии с</w:t>
      </w:r>
      <w:r w:rsidR="003B6B64">
        <w:rPr>
          <w:rFonts w:ascii="Arial Narrow" w:hAnsi="Arial Narrow"/>
          <w:color w:val="000000"/>
          <w:sz w:val="20"/>
        </w:rPr>
        <w:t>о Стандартом Фонда развития промышленности Забайкальского края (</w:t>
      </w:r>
      <w:proofErr w:type="spellStart"/>
      <w:r w:rsidR="003B6B64">
        <w:rPr>
          <w:rFonts w:ascii="Arial Narrow" w:hAnsi="Arial Narrow"/>
          <w:color w:val="000000"/>
          <w:sz w:val="20"/>
        </w:rPr>
        <w:t>микрокредитная</w:t>
      </w:r>
      <w:proofErr w:type="spellEnd"/>
      <w:r w:rsidR="003B6B64">
        <w:rPr>
          <w:rFonts w:ascii="Arial Narrow" w:hAnsi="Arial Narrow"/>
          <w:color w:val="000000"/>
          <w:sz w:val="20"/>
        </w:rPr>
        <w:t xml:space="preserve"> компания) Условия, порядок отбора и сопровождения инвестиционных проектов для финансирования по программе «</w:t>
      </w:r>
      <w:r w:rsidR="0090702C">
        <w:rPr>
          <w:rFonts w:ascii="Arial Narrow" w:hAnsi="Arial Narrow"/>
          <w:color w:val="000000"/>
          <w:sz w:val="20"/>
        </w:rPr>
        <w:t>Производственные</w:t>
      </w:r>
      <w:r w:rsidR="003B6B64">
        <w:rPr>
          <w:rFonts w:ascii="Arial Narrow" w:hAnsi="Arial Narrow"/>
          <w:color w:val="000000"/>
          <w:sz w:val="20"/>
        </w:rPr>
        <w:t xml:space="preserve"> займы»</w:t>
      </w:r>
      <w:r w:rsidR="00B9785E">
        <w:rPr>
          <w:rFonts w:ascii="Arial Narrow" w:hAnsi="Arial Narrow"/>
          <w:color w:val="000000"/>
          <w:sz w:val="20"/>
        </w:rPr>
        <w:t xml:space="preserve"> (далее – Стандарт)</w:t>
      </w:r>
      <w:r w:rsidRPr="003259A7">
        <w:rPr>
          <w:rFonts w:ascii="Arial Narrow" w:hAnsi="Arial Narrow"/>
          <w:color w:val="000000"/>
          <w:sz w:val="20"/>
        </w:rPr>
        <w:t>.</w:t>
      </w:r>
    </w:p>
    <w:p w:rsidR="003259A7" w:rsidRPr="003259A7" w:rsidRDefault="003259A7" w:rsidP="003259A7">
      <w:pPr>
        <w:keepNext/>
        <w:keepLines/>
        <w:jc w:val="both"/>
        <w:rPr>
          <w:rFonts w:ascii="Arial Narrow" w:hAnsi="Arial Narrow"/>
          <w:color w:val="000000"/>
          <w:sz w:val="20"/>
        </w:rPr>
      </w:pPr>
      <w:r w:rsidRPr="003259A7">
        <w:rPr>
          <w:rFonts w:ascii="Arial Narrow" w:hAnsi="Arial Narrow"/>
          <w:color w:val="000000"/>
          <w:sz w:val="20"/>
        </w:rPr>
        <w:t>4. Заявитель подтверждает, что он ознакомлен с типовыми формами договоров целевого займа, поручительства, договоров ипотеки недвижимого имущества и залога оборудования, размещенных на сайте Фонда. Смысл, содержание указанных договоров понятны, основные условия указанных договоров известны. Заявитель извещен и принимает следующие условия:</w:t>
      </w:r>
    </w:p>
    <w:p w:rsidR="003259A7" w:rsidRPr="003259A7" w:rsidRDefault="003259A7" w:rsidP="003259A7">
      <w:pPr>
        <w:keepNext/>
        <w:keepLines/>
        <w:jc w:val="both"/>
        <w:rPr>
          <w:rFonts w:ascii="Arial Narrow" w:hAnsi="Arial Narrow"/>
          <w:color w:val="000000"/>
          <w:sz w:val="20"/>
        </w:rPr>
      </w:pPr>
      <w:r w:rsidRPr="003259A7">
        <w:rPr>
          <w:rFonts w:ascii="Arial Narrow" w:hAnsi="Arial Narrow"/>
          <w:color w:val="000000"/>
          <w:sz w:val="20"/>
        </w:rPr>
        <w:t>заем предоставляется Фондом всем заемщикам на одинаковых условиях и ему не могут быть предоставлены преференции по сравнению с другими заемщиками, установленные в типовых формах договоров.</w:t>
      </w:r>
    </w:p>
    <w:p w:rsidR="003259A7" w:rsidRPr="003259A7" w:rsidRDefault="003259A7" w:rsidP="003259A7">
      <w:pPr>
        <w:keepNext/>
        <w:keepLines/>
        <w:jc w:val="both"/>
        <w:rPr>
          <w:rFonts w:ascii="Arial Narrow" w:hAnsi="Arial Narrow"/>
          <w:color w:val="000000"/>
          <w:sz w:val="20"/>
          <w:lang w:bidi="ru-RU"/>
        </w:rPr>
      </w:pPr>
      <w:r w:rsidRPr="003259A7">
        <w:rPr>
          <w:rFonts w:ascii="Arial Narrow" w:hAnsi="Arial Narrow"/>
          <w:color w:val="000000"/>
          <w:sz w:val="20"/>
        </w:rPr>
        <w:t xml:space="preserve">5. </w:t>
      </w:r>
      <w:r w:rsidRPr="003259A7">
        <w:rPr>
          <w:rFonts w:ascii="Arial Narrow" w:hAnsi="Arial Narrow"/>
          <w:color w:val="000000"/>
          <w:sz w:val="20"/>
          <w:lang w:bidi="ru-RU"/>
        </w:rPr>
        <w:t>Заявитель подтверждает, что имущество, являющееся объектом залога, принадлежит Заявителю (или указанному Заявителем Залогодателю) на праве собственности, к моменту передачи в залог полностью оплачено собственником, не обременено правами третьих лиц, залогами и иными обязательствами.</w:t>
      </w:r>
      <w:r w:rsidRPr="003259A7">
        <w:rPr>
          <w:rStyle w:val="af4"/>
          <w:rFonts w:ascii="Arial Narrow" w:hAnsi="Arial Narrow"/>
          <w:color w:val="000000"/>
          <w:sz w:val="20"/>
          <w:lang w:bidi="ru-RU"/>
        </w:rPr>
        <w:footnoteReference w:id="2"/>
      </w:r>
    </w:p>
    <w:p w:rsidR="003259A7" w:rsidRPr="003259A7" w:rsidRDefault="003259A7" w:rsidP="003259A7">
      <w:pPr>
        <w:keepNext/>
        <w:keepLines/>
        <w:jc w:val="both"/>
        <w:rPr>
          <w:rFonts w:ascii="Arial Narrow" w:hAnsi="Arial Narrow"/>
          <w:color w:val="000000"/>
          <w:sz w:val="20"/>
        </w:rPr>
      </w:pPr>
      <w:r w:rsidRPr="003259A7">
        <w:rPr>
          <w:rFonts w:ascii="Arial Narrow" w:hAnsi="Arial Narrow"/>
          <w:color w:val="000000"/>
          <w:sz w:val="20"/>
          <w:lang w:bidi="ru-RU"/>
        </w:rPr>
        <w:t xml:space="preserve">6.  Заявитель подтверждает, что </w:t>
      </w:r>
      <w:r w:rsidRPr="003259A7">
        <w:rPr>
          <w:rFonts w:ascii="Arial Narrow" w:hAnsi="Arial Narrow"/>
          <w:color w:val="000000"/>
          <w:sz w:val="20"/>
        </w:rPr>
        <w:t xml:space="preserve">соответствует требованиям, установленным в </w:t>
      </w:r>
      <w:r w:rsidR="00577B67" w:rsidRPr="00577B67">
        <w:rPr>
          <w:rFonts w:ascii="Arial Narrow" w:hAnsi="Arial Narrow"/>
          <w:color w:val="000000"/>
          <w:sz w:val="20"/>
        </w:rPr>
        <w:t>Стандарт</w:t>
      </w:r>
      <w:r w:rsidR="00577B67">
        <w:rPr>
          <w:rFonts w:ascii="Arial Narrow" w:hAnsi="Arial Narrow"/>
          <w:color w:val="000000"/>
          <w:sz w:val="20"/>
        </w:rPr>
        <w:t xml:space="preserve">е, </w:t>
      </w:r>
      <w:r w:rsidRPr="003259A7">
        <w:rPr>
          <w:rFonts w:ascii="Arial Narrow" w:hAnsi="Arial Narrow"/>
          <w:color w:val="000000"/>
          <w:sz w:val="20"/>
        </w:rPr>
        <w:t>в том числе:</w:t>
      </w:r>
    </w:p>
    <w:p w:rsidR="00577B67" w:rsidRPr="00B9785E" w:rsidRDefault="00577B67" w:rsidP="00B9785E">
      <w:pPr>
        <w:pStyle w:val="ae"/>
        <w:keepNext/>
        <w:keepLines/>
        <w:numPr>
          <w:ilvl w:val="0"/>
          <w:numId w:val="32"/>
        </w:numPr>
        <w:jc w:val="both"/>
        <w:rPr>
          <w:rFonts w:ascii="Arial Narrow" w:hAnsi="Arial Narrow"/>
          <w:color w:val="000000"/>
          <w:sz w:val="20"/>
        </w:rPr>
      </w:pPr>
      <w:r w:rsidRPr="00B9785E">
        <w:rPr>
          <w:rFonts w:ascii="Arial Narrow" w:hAnsi="Arial Narrow"/>
          <w:color w:val="000000"/>
          <w:sz w:val="20"/>
        </w:rPr>
        <w:t>зарегистрирован в соответствии с действующим законодательством Российской Федерации, состо</w:t>
      </w:r>
      <w:r w:rsidR="00B9785E" w:rsidRPr="00B9785E">
        <w:rPr>
          <w:rFonts w:ascii="Arial Narrow" w:hAnsi="Arial Narrow"/>
          <w:color w:val="000000"/>
          <w:sz w:val="20"/>
        </w:rPr>
        <w:t>ит</w:t>
      </w:r>
      <w:r w:rsidRPr="00B9785E">
        <w:rPr>
          <w:rFonts w:ascii="Arial Narrow" w:hAnsi="Arial Narrow"/>
          <w:color w:val="000000"/>
          <w:sz w:val="20"/>
        </w:rPr>
        <w:t xml:space="preserve"> на налоговом учете в территориальных налоговых органах Забайкальского края, осуществля</w:t>
      </w:r>
      <w:r w:rsidR="00B9785E" w:rsidRPr="00B9785E">
        <w:rPr>
          <w:rFonts w:ascii="Arial Narrow" w:hAnsi="Arial Narrow"/>
          <w:color w:val="000000"/>
          <w:sz w:val="20"/>
        </w:rPr>
        <w:t>ет</w:t>
      </w:r>
      <w:r w:rsidRPr="00B9785E">
        <w:rPr>
          <w:rFonts w:ascii="Arial Narrow" w:hAnsi="Arial Narrow"/>
          <w:color w:val="000000"/>
          <w:sz w:val="20"/>
        </w:rPr>
        <w:t xml:space="preserve"> свою деятельность в сфере промышленности и реализацию инвестиционного проекта, в рамках которого запрашивается заем, на территории Забайкальского края;</w:t>
      </w:r>
    </w:p>
    <w:p w:rsidR="00577B67" w:rsidRPr="00B9785E" w:rsidRDefault="00577B67" w:rsidP="00B9785E">
      <w:pPr>
        <w:pStyle w:val="ae"/>
        <w:keepNext/>
        <w:keepLines/>
        <w:numPr>
          <w:ilvl w:val="0"/>
          <w:numId w:val="32"/>
        </w:numPr>
        <w:jc w:val="both"/>
        <w:rPr>
          <w:rFonts w:ascii="Arial Narrow" w:hAnsi="Arial Narrow"/>
          <w:color w:val="000000"/>
          <w:sz w:val="20"/>
        </w:rPr>
      </w:pPr>
      <w:r w:rsidRPr="00B9785E">
        <w:rPr>
          <w:rFonts w:ascii="Arial Narrow" w:hAnsi="Arial Narrow"/>
          <w:color w:val="000000"/>
          <w:sz w:val="20"/>
        </w:rPr>
        <w:t>деятельность соответствует указанн</w:t>
      </w:r>
      <w:r w:rsidR="00B9785E" w:rsidRPr="00B9785E">
        <w:rPr>
          <w:rFonts w:ascii="Arial Narrow" w:hAnsi="Arial Narrow"/>
          <w:color w:val="000000"/>
          <w:sz w:val="20"/>
        </w:rPr>
        <w:t>ой</w:t>
      </w:r>
      <w:r w:rsidRPr="00B9785E">
        <w:rPr>
          <w:rFonts w:ascii="Arial Narrow" w:hAnsi="Arial Narrow"/>
          <w:color w:val="000000"/>
          <w:sz w:val="20"/>
        </w:rPr>
        <w:t xml:space="preserve"> в Приложении № 1 к Стандарту кодам ОКВЭД; </w:t>
      </w:r>
    </w:p>
    <w:p w:rsidR="00577B67" w:rsidRPr="00B9785E" w:rsidRDefault="00577B67" w:rsidP="00B9785E">
      <w:pPr>
        <w:pStyle w:val="ae"/>
        <w:keepNext/>
        <w:keepLines/>
        <w:numPr>
          <w:ilvl w:val="0"/>
          <w:numId w:val="32"/>
        </w:numPr>
        <w:jc w:val="both"/>
        <w:rPr>
          <w:rFonts w:ascii="Arial Narrow" w:hAnsi="Arial Narrow"/>
          <w:color w:val="000000"/>
          <w:sz w:val="20"/>
        </w:rPr>
      </w:pPr>
      <w:r w:rsidRPr="00B9785E">
        <w:rPr>
          <w:rFonts w:ascii="Arial Narrow" w:hAnsi="Arial Narrow"/>
          <w:color w:val="000000"/>
          <w:sz w:val="20"/>
        </w:rPr>
        <w:t>не находи</w:t>
      </w:r>
      <w:r w:rsidR="00B9785E" w:rsidRPr="00B9785E">
        <w:rPr>
          <w:rFonts w:ascii="Arial Narrow" w:hAnsi="Arial Narrow"/>
          <w:color w:val="000000"/>
          <w:sz w:val="20"/>
        </w:rPr>
        <w:t>т</w:t>
      </w:r>
      <w:r w:rsidRPr="00B9785E">
        <w:rPr>
          <w:rFonts w:ascii="Arial Narrow" w:hAnsi="Arial Narrow"/>
          <w:color w:val="000000"/>
          <w:sz w:val="20"/>
        </w:rPr>
        <w:t>ся в стадии ликвидации, реорганизации или проведения процедур банкротства, предусмотренных законодательством Российской Федерации;</w:t>
      </w:r>
    </w:p>
    <w:p w:rsidR="00B9785E" w:rsidRDefault="00577B67" w:rsidP="00B9785E">
      <w:pPr>
        <w:pStyle w:val="ae"/>
        <w:keepNext/>
        <w:keepLines/>
        <w:numPr>
          <w:ilvl w:val="0"/>
          <w:numId w:val="32"/>
        </w:numPr>
        <w:jc w:val="both"/>
        <w:rPr>
          <w:rFonts w:ascii="Arial Narrow" w:hAnsi="Arial Narrow"/>
          <w:color w:val="000000"/>
          <w:sz w:val="20"/>
        </w:rPr>
      </w:pPr>
      <w:r w:rsidRPr="00B9785E">
        <w:rPr>
          <w:rFonts w:ascii="Arial Narrow" w:hAnsi="Arial Narrow"/>
          <w:color w:val="000000"/>
          <w:sz w:val="20"/>
        </w:rPr>
        <w:t xml:space="preserve">в отношении </w:t>
      </w:r>
      <w:r w:rsidR="00B9785E" w:rsidRPr="00B9785E">
        <w:rPr>
          <w:rFonts w:ascii="Arial Narrow" w:hAnsi="Arial Narrow"/>
          <w:color w:val="000000"/>
          <w:sz w:val="20"/>
        </w:rPr>
        <w:t>Заявителя</w:t>
      </w:r>
      <w:r w:rsidRPr="00B9785E">
        <w:rPr>
          <w:rFonts w:ascii="Arial Narrow" w:hAnsi="Arial Narrow"/>
          <w:color w:val="000000"/>
          <w:sz w:val="20"/>
        </w:rPr>
        <w:t xml:space="preserve"> в течение двух лет (либо меньшего срока, в зависимости от срока хозяйственной деятельности), предшествующих дате обращения за получением займа, не применялись процедуры несостоятельности (банкротства), в том числе наблюдение, финансовое оздоровление, внешнее управление, конкурсное производство</w:t>
      </w:r>
      <w:r w:rsidR="00B9785E">
        <w:rPr>
          <w:rFonts w:ascii="Arial Narrow" w:hAnsi="Arial Narrow"/>
          <w:color w:val="000000"/>
          <w:sz w:val="20"/>
        </w:rPr>
        <w:t>;</w:t>
      </w:r>
    </w:p>
    <w:p w:rsidR="003259A7" w:rsidRPr="003259A7" w:rsidRDefault="003259A7" w:rsidP="003259A7">
      <w:pPr>
        <w:keepNext/>
        <w:keepLines/>
        <w:ind w:firstLine="567"/>
        <w:jc w:val="both"/>
        <w:rPr>
          <w:rFonts w:ascii="Arial Narrow" w:hAnsi="Arial Narrow"/>
          <w:color w:val="000000"/>
          <w:sz w:val="20"/>
        </w:rPr>
      </w:pPr>
    </w:p>
    <w:p w:rsidR="00272EC3" w:rsidRDefault="003259A7" w:rsidP="003259A7">
      <w:pPr>
        <w:pStyle w:val="ConsNormal"/>
        <w:keepNext/>
        <w:keepLines/>
        <w:widowControl/>
        <w:ind w:firstLine="0"/>
        <w:jc w:val="both"/>
        <w:rPr>
          <w:rFonts w:ascii="Arial Narrow" w:hAnsi="Arial Narrow" w:cs="Times New Roman"/>
          <w:color w:val="000000"/>
        </w:rPr>
      </w:pPr>
      <w:r w:rsidRPr="003259A7">
        <w:rPr>
          <w:rFonts w:ascii="Arial Narrow" w:hAnsi="Arial Narrow" w:cs="Times New Roman"/>
          <w:color w:val="000000"/>
        </w:rPr>
        <w:t>К заявке на  получение займа прилага</w:t>
      </w:r>
      <w:r w:rsidR="00272EC3">
        <w:rPr>
          <w:rFonts w:ascii="Arial Narrow" w:hAnsi="Arial Narrow" w:cs="Times New Roman"/>
          <w:color w:val="000000"/>
        </w:rPr>
        <w:t>ем:</w:t>
      </w:r>
    </w:p>
    <w:p w:rsidR="00272EC3" w:rsidRDefault="00272EC3" w:rsidP="003259A7">
      <w:pPr>
        <w:pStyle w:val="ConsNormal"/>
        <w:keepNext/>
        <w:keepLines/>
        <w:widowControl/>
        <w:ind w:firstLine="0"/>
        <w:jc w:val="both"/>
        <w:rPr>
          <w:rFonts w:ascii="Arial Narrow" w:hAnsi="Arial Narrow" w:cs="Times New Roman"/>
          <w:color w:val="000000"/>
        </w:rPr>
      </w:pPr>
      <w:r>
        <w:rPr>
          <w:rFonts w:ascii="Arial Narrow" w:hAnsi="Arial Narrow" w:cs="Times New Roman"/>
          <w:color w:val="000000"/>
        </w:rPr>
        <w:t xml:space="preserve">Приложение 1 – Анкета-резюме </w:t>
      </w:r>
    </w:p>
    <w:p w:rsidR="003259A7" w:rsidRPr="003259A7" w:rsidRDefault="00272EC3" w:rsidP="003259A7">
      <w:pPr>
        <w:pStyle w:val="ConsNormal"/>
        <w:keepNext/>
        <w:keepLines/>
        <w:widowControl/>
        <w:ind w:firstLine="0"/>
        <w:jc w:val="both"/>
        <w:rPr>
          <w:rFonts w:ascii="Arial Narrow" w:hAnsi="Arial Narrow" w:cs="Times New Roman"/>
          <w:color w:val="000000"/>
        </w:rPr>
      </w:pPr>
      <w:r>
        <w:rPr>
          <w:rFonts w:ascii="Arial Narrow" w:hAnsi="Arial Narrow" w:cs="Times New Roman"/>
          <w:color w:val="000000"/>
        </w:rPr>
        <w:t>Приложение 2 -  Д</w:t>
      </w:r>
      <w:r w:rsidR="003259A7" w:rsidRPr="003259A7">
        <w:rPr>
          <w:rFonts w:ascii="Arial Narrow" w:hAnsi="Arial Narrow" w:cs="Times New Roman"/>
          <w:color w:val="000000"/>
        </w:rPr>
        <w:t xml:space="preserve">окументы, </w:t>
      </w:r>
      <w:r w:rsidR="000129FC">
        <w:rPr>
          <w:rFonts w:ascii="Arial Narrow" w:hAnsi="Arial Narrow" w:cs="Times New Roman"/>
          <w:color w:val="000000"/>
        </w:rPr>
        <w:t>согласно перечня, установленного Стандартом</w:t>
      </w:r>
      <w:r w:rsidR="003259A7" w:rsidRPr="003259A7">
        <w:rPr>
          <w:rFonts w:ascii="Arial Narrow" w:hAnsi="Arial Narrow" w:cs="Times New Roman"/>
          <w:color w:val="000000"/>
        </w:rPr>
        <w:t>.</w:t>
      </w:r>
    </w:p>
    <w:p w:rsidR="003259A7" w:rsidRPr="003259A7" w:rsidRDefault="003259A7" w:rsidP="003259A7">
      <w:pPr>
        <w:keepNext/>
        <w:keepLines/>
        <w:ind w:firstLine="567"/>
        <w:rPr>
          <w:rFonts w:ascii="Arial Narrow" w:hAnsi="Arial Narrow"/>
          <w:b/>
          <w:color w:val="000000"/>
          <w:sz w:val="20"/>
        </w:rPr>
      </w:pPr>
    </w:p>
    <w:p w:rsidR="003259A7" w:rsidRPr="003259A7" w:rsidRDefault="003259A7" w:rsidP="003259A7">
      <w:pPr>
        <w:pStyle w:val="ConsNormal"/>
        <w:keepNext/>
        <w:keepLines/>
        <w:widowControl/>
        <w:ind w:firstLine="567"/>
        <w:jc w:val="both"/>
        <w:rPr>
          <w:rFonts w:ascii="Arial Narrow" w:hAnsi="Arial Narrow" w:cs="Times New Roman"/>
          <w:i/>
          <w:color w:val="000000"/>
        </w:rPr>
      </w:pPr>
      <w:r w:rsidRPr="003259A7">
        <w:rPr>
          <w:rFonts w:ascii="Arial Narrow" w:hAnsi="Arial Narrow" w:cs="Times New Roman"/>
          <w:i/>
          <w:color w:val="000000"/>
        </w:rPr>
        <w:t>От Заявителя:</w:t>
      </w:r>
    </w:p>
    <w:p w:rsidR="003259A7" w:rsidRPr="003259A7" w:rsidRDefault="003259A7" w:rsidP="003259A7">
      <w:pPr>
        <w:pStyle w:val="ConsNormal"/>
        <w:keepNext/>
        <w:keepLines/>
        <w:widowControl/>
        <w:ind w:firstLine="0"/>
        <w:jc w:val="both"/>
        <w:rPr>
          <w:rFonts w:ascii="Arial Narrow" w:hAnsi="Arial Narrow" w:cs="Times New Roman"/>
          <w:i/>
          <w:color w:val="000000"/>
        </w:rPr>
      </w:pPr>
    </w:p>
    <w:p w:rsidR="00B9785E" w:rsidRDefault="00B9785E" w:rsidP="003259A7">
      <w:pPr>
        <w:pStyle w:val="ConsNormal"/>
        <w:keepNext/>
        <w:keepLines/>
        <w:widowControl/>
        <w:ind w:firstLine="0"/>
        <w:jc w:val="both"/>
        <w:rPr>
          <w:rFonts w:ascii="Arial Narrow" w:hAnsi="Arial Narrow" w:cs="Times New Roman"/>
          <w:i/>
          <w:color w:val="000000"/>
        </w:rPr>
      </w:pPr>
    </w:p>
    <w:p w:rsidR="003259A7" w:rsidRPr="003259A7" w:rsidRDefault="003259A7" w:rsidP="003259A7">
      <w:pPr>
        <w:pStyle w:val="ConsNormal"/>
        <w:keepNext/>
        <w:keepLines/>
        <w:widowControl/>
        <w:ind w:firstLine="0"/>
        <w:jc w:val="both"/>
        <w:rPr>
          <w:rFonts w:ascii="Arial Narrow" w:hAnsi="Arial Narrow" w:cs="Times New Roman"/>
          <w:i/>
          <w:color w:val="000000"/>
        </w:rPr>
      </w:pPr>
      <w:r w:rsidRPr="003259A7">
        <w:rPr>
          <w:rFonts w:ascii="Arial Narrow" w:hAnsi="Arial Narrow" w:cs="Times New Roman"/>
          <w:i/>
          <w:color w:val="000000"/>
        </w:rPr>
        <w:t xml:space="preserve">Руководитель </w:t>
      </w:r>
      <w:r w:rsidRPr="003259A7">
        <w:rPr>
          <w:rFonts w:ascii="Arial Narrow" w:hAnsi="Arial Narrow" w:cs="Times New Roman"/>
          <w:i/>
          <w:color w:val="000000"/>
        </w:rPr>
        <w:tab/>
        <w:t xml:space="preserve">____________________ </w:t>
      </w:r>
      <w:r w:rsidRPr="003259A7">
        <w:rPr>
          <w:rFonts w:ascii="Arial Narrow" w:hAnsi="Arial Narrow" w:cs="Times New Roman"/>
          <w:i/>
          <w:color w:val="000000"/>
        </w:rPr>
        <w:tab/>
      </w:r>
      <w:r w:rsidRPr="003259A7">
        <w:rPr>
          <w:rFonts w:ascii="Arial Narrow" w:hAnsi="Arial Narrow" w:cs="Times New Roman"/>
          <w:i/>
          <w:color w:val="000000"/>
        </w:rPr>
        <w:tab/>
        <w:t>________________</w:t>
      </w:r>
    </w:p>
    <w:p w:rsidR="003259A7" w:rsidRPr="003259A7" w:rsidRDefault="003259A7" w:rsidP="003259A7">
      <w:pPr>
        <w:pStyle w:val="ConsNormal"/>
        <w:keepNext/>
        <w:keepLines/>
        <w:widowControl/>
        <w:jc w:val="both"/>
        <w:rPr>
          <w:rFonts w:ascii="Arial Narrow" w:hAnsi="Arial Narrow" w:cs="Times New Roman"/>
          <w:color w:val="000000"/>
        </w:rPr>
      </w:pPr>
      <w:r w:rsidRPr="003259A7">
        <w:rPr>
          <w:rFonts w:ascii="Arial Narrow" w:hAnsi="Arial Narrow" w:cs="Times New Roman"/>
          <w:color w:val="000000"/>
        </w:rPr>
        <w:t xml:space="preserve">                     (подпись) </w:t>
      </w:r>
      <w:r w:rsidRPr="003259A7">
        <w:rPr>
          <w:rFonts w:ascii="Arial Narrow" w:hAnsi="Arial Narrow" w:cs="Times New Roman"/>
          <w:color w:val="000000"/>
        </w:rPr>
        <w:tab/>
      </w:r>
      <w:r w:rsidRPr="003259A7">
        <w:rPr>
          <w:rFonts w:ascii="Arial Narrow" w:hAnsi="Arial Narrow" w:cs="Times New Roman"/>
          <w:color w:val="000000"/>
        </w:rPr>
        <w:tab/>
      </w:r>
      <w:r w:rsidRPr="003259A7">
        <w:rPr>
          <w:rFonts w:ascii="Arial Narrow" w:hAnsi="Arial Narrow" w:cs="Times New Roman"/>
          <w:color w:val="000000"/>
        </w:rPr>
        <w:tab/>
        <w:t xml:space="preserve">        (Ф.И.О.)</w:t>
      </w:r>
    </w:p>
    <w:p w:rsidR="003259A7" w:rsidRPr="003259A7" w:rsidRDefault="003259A7" w:rsidP="003259A7">
      <w:pPr>
        <w:pStyle w:val="ConsNormal"/>
        <w:keepNext/>
        <w:keepLines/>
        <w:widowControl/>
        <w:ind w:firstLine="567"/>
        <w:jc w:val="both"/>
        <w:rPr>
          <w:rFonts w:ascii="Arial Narrow" w:hAnsi="Arial Narrow" w:cs="Times New Roman"/>
          <w:i/>
          <w:color w:val="000000"/>
        </w:rPr>
      </w:pPr>
      <w:r w:rsidRPr="003259A7">
        <w:rPr>
          <w:rFonts w:ascii="Arial Narrow" w:hAnsi="Arial Narrow" w:cs="Times New Roman"/>
          <w:i/>
          <w:color w:val="000000"/>
        </w:rPr>
        <w:t xml:space="preserve"> </w:t>
      </w:r>
    </w:p>
    <w:p w:rsidR="00B9785E" w:rsidRDefault="00B9785E" w:rsidP="003259A7">
      <w:pPr>
        <w:pStyle w:val="ConsNormal"/>
        <w:keepNext/>
        <w:keepLines/>
        <w:widowControl/>
        <w:ind w:firstLine="0"/>
        <w:rPr>
          <w:rFonts w:ascii="Arial Narrow" w:hAnsi="Arial Narrow" w:cs="Times New Roman"/>
          <w:i/>
          <w:color w:val="000000"/>
        </w:rPr>
      </w:pPr>
    </w:p>
    <w:p w:rsidR="003259A7" w:rsidRPr="003259A7" w:rsidRDefault="003259A7" w:rsidP="003259A7">
      <w:pPr>
        <w:pStyle w:val="ConsNormal"/>
        <w:keepNext/>
        <w:keepLines/>
        <w:widowControl/>
        <w:ind w:firstLine="0"/>
        <w:rPr>
          <w:rFonts w:ascii="Arial Narrow" w:hAnsi="Arial Narrow" w:cs="Times New Roman"/>
          <w:i/>
          <w:color w:val="000000"/>
        </w:rPr>
      </w:pPr>
      <w:r w:rsidRPr="003259A7">
        <w:rPr>
          <w:rFonts w:ascii="Arial Narrow" w:hAnsi="Arial Narrow" w:cs="Times New Roman"/>
          <w:i/>
          <w:color w:val="000000"/>
        </w:rPr>
        <w:t xml:space="preserve">Главный бухгалтер _____________________  </w:t>
      </w:r>
      <w:r w:rsidRPr="003259A7">
        <w:rPr>
          <w:rFonts w:ascii="Arial Narrow" w:hAnsi="Arial Narrow" w:cs="Times New Roman"/>
          <w:i/>
          <w:color w:val="000000"/>
        </w:rPr>
        <w:tab/>
        <w:t>________________</w:t>
      </w:r>
    </w:p>
    <w:p w:rsidR="003259A7" w:rsidRPr="003259A7" w:rsidRDefault="003259A7" w:rsidP="003259A7">
      <w:pPr>
        <w:pStyle w:val="ConsNormal"/>
        <w:keepNext/>
        <w:keepLines/>
        <w:widowControl/>
        <w:jc w:val="both"/>
        <w:rPr>
          <w:rFonts w:ascii="Arial Narrow" w:hAnsi="Arial Narrow" w:cs="Times New Roman"/>
          <w:color w:val="000000"/>
        </w:rPr>
      </w:pPr>
      <w:r w:rsidRPr="003259A7">
        <w:rPr>
          <w:rFonts w:ascii="Arial Narrow" w:hAnsi="Arial Narrow" w:cs="Times New Roman"/>
          <w:color w:val="000000"/>
        </w:rPr>
        <w:t xml:space="preserve">                          (подпись) </w:t>
      </w:r>
      <w:r w:rsidRPr="003259A7">
        <w:rPr>
          <w:rFonts w:ascii="Arial Narrow" w:hAnsi="Arial Narrow" w:cs="Times New Roman"/>
          <w:color w:val="000000"/>
        </w:rPr>
        <w:tab/>
      </w:r>
      <w:r w:rsidRPr="003259A7">
        <w:rPr>
          <w:rFonts w:ascii="Arial Narrow" w:hAnsi="Arial Narrow" w:cs="Times New Roman"/>
          <w:color w:val="000000"/>
        </w:rPr>
        <w:tab/>
        <w:t xml:space="preserve">                </w:t>
      </w:r>
      <w:r w:rsidR="00B9785E">
        <w:rPr>
          <w:rFonts w:ascii="Arial Narrow" w:hAnsi="Arial Narrow" w:cs="Times New Roman"/>
          <w:color w:val="000000"/>
        </w:rPr>
        <w:t xml:space="preserve">  </w:t>
      </w:r>
      <w:r w:rsidRPr="003259A7">
        <w:rPr>
          <w:rFonts w:ascii="Arial Narrow" w:hAnsi="Arial Narrow" w:cs="Times New Roman"/>
          <w:color w:val="000000"/>
        </w:rPr>
        <w:t xml:space="preserve">   (Ф.И.О.)</w:t>
      </w:r>
    </w:p>
    <w:p w:rsidR="003259A7" w:rsidRDefault="003259A7" w:rsidP="0083630E">
      <w:pPr>
        <w:spacing w:after="5"/>
        <w:ind w:left="10" w:right="1010" w:hanging="10"/>
        <w:jc w:val="both"/>
        <w:rPr>
          <w:rFonts w:ascii="Arial Narrow" w:hAnsi="Arial Narrow"/>
          <w:sz w:val="20"/>
        </w:rPr>
      </w:pPr>
    </w:p>
    <w:p w:rsidR="0083630E" w:rsidRPr="00E16D1A" w:rsidRDefault="0083630E" w:rsidP="0083630E">
      <w:pPr>
        <w:pStyle w:val="af7"/>
        <w:keepNext/>
        <w:keepLines/>
        <w:ind w:left="2831" w:firstLine="567"/>
        <w:rPr>
          <w:rFonts w:ascii="Arial Narrow" w:hAnsi="Arial Narrow"/>
          <w:b w:val="0"/>
          <w:color w:val="000000"/>
          <w:sz w:val="20"/>
        </w:rPr>
      </w:pPr>
      <w:r w:rsidRPr="00E16D1A">
        <w:rPr>
          <w:rFonts w:ascii="Arial Narrow" w:hAnsi="Arial Narrow"/>
          <w:b w:val="0"/>
          <w:color w:val="000000"/>
          <w:sz w:val="20"/>
        </w:rPr>
        <w:t>М.П.</w:t>
      </w:r>
    </w:p>
    <w:p w:rsidR="0083630E" w:rsidRPr="00B51833" w:rsidRDefault="0083630E" w:rsidP="0083630E">
      <w:pPr>
        <w:pStyle w:val="aff8"/>
        <w:keepNext/>
        <w:keepLines/>
        <w:jc w:val="left"/>
        <w:rPr>
          <w:b w:val="0"/>
          <w:color w:val="000000"/>
          <w:spacing w:val="30"/>
          <w:sz w:val="20"/>
          <w:szCs w:val="20"/>
        </w:rPr>
      </w:pPr>
      <w:r w:rsidRPr="00B51833">
        <w:rPr>
          <w:b w:val="0"/>
          <w:color w:val="000000"/>
          <w:spacing w:val="30"/>
          <w:sz w:val="20"/>
          <w:szCs w:val="20"/>
        </w:rPr>
        <w:t xml:space="preserve">                    </w:t>
      </w:r>
      <w:r>
        <w:rPr>
          <w:b w:val="0"/>
          <w:color w:val="000000"/>
          <w:spacing w:val="30"/>
          <w:sz w:val="20"/>
          <w:szCs w:val="20"/>
        </w:rPr>
        <w:t xml:space="preserve">                               </w:t>
      </w:r>
    </w:p>
    <w:p w:rsidR="0083630E" w:rsidRPr="00B51833" w:rsidRDefault="0083630E" w:rsidP="0083630E">
      <w:pPr>
        <w:pStyle w:val="aff8"/>
        <w:keepNext/>
        <w:keepLines/>
        <w:jc w:val="left"/>
        <w:rPr>
          <w:b w:val="0"/>
          <w:color w:val="000000"/>
          <w:spacing w:val="30"/>
          <w:sz w:val="20"/>
          <w:szCs w:val="20"/>
        </w:rPr>
      </w:pPr>
    </w:p>
    <w:p w:rsidR="0083630E" w:rsidRPr="00B51833" w:rsidRDefault="0083630E" w:rsidP="0083630E">
      <w:pPr>
        <w:pStyle w:val="aff8"/>
        <w:keepNext/>
        <w:keepLines/>
        <w:jc w:val="left"/>
        <w:rPr>
          <w:b w:val="0"/>
          <w:color w:val="000000"/>
          <w:spacing w:val="30"/>
          <w:sz w:val="20"/>
          <w:szCs w:val="20"/>
        </w:rPr>
      </w:pPr>
    </w:p>
    <w:p w:rsidR="0083630E" w:rsidRPr="00B51833" w:rsidRDefault="0083630E" w:rsidP="0083630E">
      <w:pPr>
        <w:keepNext/>
        <w:keepLines/>
        <w:rPr>
          <w:sz w:val="20"/>
        </w:rPr>
      </w:pPr>
    </w:p>
    <w:p w:rsidR="008F3C1B" w:rsidRDefault="008F3C1B" w:rsidP="008F3C1B">
      <w:pPr>
        <w:spacing w:after="56" w:line="300" w:lineRule="auto"/>
        <w:ind w:right="1024"/>
        <w:jc w:val="both"/>
      </w:pPr>
    </w:p>
    <w:p w:rsidR="008F3C1B" w:rsidRDefault="008F3C1B" w:rsidP="008F3C1B">
      <w:pPr>
        <w:spacing w:after="125"/>
      </w:pPr>
      <w:r>
        <w:t xml:space="preserve"> </w:t>
      </w:r>
    </w:p>
    <w:p w:rsidR="008F3C1B" w:rsidRDefault="008F3C1B" w:rsidP="008F3C1B">
      <w:pPr>
        <w:spacing w:after="128"/>
      </w:pPr>
    </w:p>
    <w:p w:rsidR="008F3C1B" w:rsidRDefault="008F3C1B" w:rsidP="007079BB">
      <w:pPr>
        <w:jc w:val="center"/>
        <w:rPr>
          <w:b/>
          <w:sz w:val="20"/>
        </w:rPr>
      </w:pPr>
    </w:p>
    <w:p w:rsidR="008F3C1B" w:rsidRDefault="008F3C1B" w:rsidP="007079BB">
      <w:pPr>
        <w:jc w:val="center"/>
        <w:rPr>
          <w:b/>
          <w:sz w:val="20"/>
        </w:rPr>
      </w:pPr>
    </w:p>
    <w:p w:rsidR="008F3C1B" w:rsidRDefault="008F3C1B" w:rsidP="007079BB">
      <w:pPr>
        <w:jc w:val="center"/>
        <w:rPr>
          <w:b/>
          <w:sz w:val="20"/>
        </w:rPr>
      </w:pPr>
    </w:p>
    <w:sectPr w:rsidR="008F3C1B" w:rsidSect="00F268FF">
      <w:headerReference w:type="default" r:id="rId9"/>
      <w:footerReference w:type="default" r:id="rId10"/>
      <w:headerReference w:type="first" r:id="rId11"/>
      <w:footerReference w:type="first" r:id="rId12"/>
      <w:pgSz w:w="11906" w:h="16838"/>
      <w:pgMar w:top="171" w:right="567" w:bottom="567" w:left="1276"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3B" w:rsidRDefault="00F5113B" w:rsidP="00314E51">
      <w:r>
        <w:separator/>
      </w:r>
    </w:p>
  </w:endnote>
  <w:endnote w:type="continuationSeparator" w:id="0">
    <w:p w:rsidR="00F5113B" w:rsidRDefault="00F5113B" w:rsidP="0031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BKHG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00"/>
    <w:family w:val="auto"/>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512677"/>
      <w:docPartObj>
        <w:docPartGallery w:val="Page Numbers (Bottom of Page)"/>
        <w:docPartUnique/>
      </w:docPartObj>
    </w:sdtPr>
    <w:sdtEndPr>
      <w:rPr>
        <w:rFonts w:ascii="Arial Narrow" w:hAnsi="Arial Narrow"/>
        <w:i/>
        <w:sz w:val="16"/>
        <w:szCs w:val="16"/>
      </w:rPr>
    </w:sdtEndPr>
    <w:sdtContent>
      <w:sdt>
        <w:sdtPr>
          <w:rPr>
            <w:rFonts w:ascii="Arial Narrow" w:hAnsi="Arial Narrow"/>
            <w:i/>
            <w:sz w:val="16"/>
            <w:szCs w:val="16"/>
          </w:rPr>
          <w:id w:val="-964889250"/>
          <w:docPartObj>
            <w:docPartGallery w:val="Page Numbers (Top of Page)"/>
            <w:docPartUnique/>
          </w:docPartObj>
        </w:sdtPr>
        <w:sdtEndPr/>
        <w:sdtContent>
          <w:p w:rsidR="002C0421" w:rsidRPr="002C0421" w:rsidRDefault="002C0421">
            <w:pPr>
              <w:pStyle w:val="ab"/>
              <w:jc w:val="right"/>
              <w:rPr>
                <w:rFonts w:ascii="Arial Narrow" w:hAnsi="Arial Narrow"/>
                <w:i/>
                <w:sz w:val="16"/>
                <w:szCs w:val="16"/>
              </w:rPr>
            </w:pPr>
            <w:r w:rsidRPr="002C0421">
              <w:rPr>
                <w:rFonts w:ascii="Arial Narrow" w:hAnsi="Arial Narrow"/>
                <w:i/>
                <w:sz w:val="16"/>
                <w:szCs w:val="16"/>
              </w:rPr>
              <w:t xml:space="preserve">Страница </w:t>
            </w:r>
            <w:r w:rsidRPr="002C0421">
              <w:rPr>
                <w:rFonts w:ascii="Arial Narrow" w:hAnsi="Arial Narrow"/>
                <w:bCs/>
                <w:i/>
                <w:sz w:val="16"/>
                <w:szCs w:val="16"/>
              </w:rPr>
              <w:fldChar w:fldCharType="begin"/>
            </w:r>
            <w:r w:rsidRPr="002C0421">
              <w:rPr>
                <w:rFonts w:ascii="Arial Narrow" w:hAnsi="Arial Narrow"/>
                <w:bCs/>
                <w:i/>
                <w:sz w:val="16"/>
                <w:szCs w:val="16"/>
              </w:rPr>
              <w:instrText>PAGE</w:instrText>
            </w:r>
            <w:r w:rsidRPr="002C0421">
              <w:rPr>
                <w:rFonts w:ascii="Arial Narrow" w:hAnsi="Arial Narrow"/>
                <w:bCs/>
                <w:i/>
                <w:sz w:val="16"/>
                <w:szCs w:val="16"/>
              </w:rPr>
              <w:fldChar w:fldCharType="separate"/>
            </w:r>
            <w:r w:rsidR="00343667">
              <w:rPr>
                <w:rFonts w:ascii="Arial Narrow" w:hAnsi="Arial Narrow"/>
                <w:bCs/>
                <w:i/>
                <w:noProof/>
                <w:sz w:val="16"/>
                <w:szCs w:val="16"/>
              </w:rPr>
              <w:t>2</w:t>
            </w:r>
            <w:r w:rsidRPr="002C0421">
              <w:rPr>
                <w:rFonts w:ascii="Arial Narrow" w:hAnsi="Arial Narrow"/>
                <w:bCs/>
                <w:i/>
                <w:sz w:val="16"/>
                <w:szCs w:val="16"/>
              </w:rPr>
              <w:fldChar w:fldCharType="end"/>
            </w:r>
            <w:r w:rsidRPr="002C0421">
              <w:rPr>
                <w:rFonts w:ascii="Arial Narrow" w:hAnsi="Arial Narrow"/>
                <w:i/>
                <w:sz w:val="16"/>
                <w:szCs w:val="16"/>
              </w:rPr>
              <w:t xml:space="preserve"> из </w:t>
            </w:r>
            <w:r w:rsidRPr="002C0421">
              <w:rPr>
                <w:rFonts w:ascii="Arial Narrow" w:hAnsi="Arial Narrow"/>
                <w:bCs/>
                <w:i/>
                <w:sz w:val="16"/>
                <w:szCs w:val="16"/>
              </w:rPr>
              <w:fldChar w:fldCharType="begin"/>
            </w:r>
            <w:r w:rsidRPr="002C0421">
              <w:rPr>
                <w:rFonts w:ascii="Arial Narrow" w:hAnsi="Arial Narrow"/>
                <w:bCs/>
                <w:i/>
                <w:sz w:val="16"/>
                <w:szCs w:val="16"/>
              </w:rPr>
              <w:instrText>NUMPAGES</w:instrText>
            </w:r>
            <w:r w:rsidRPr="002C0421">
              <w:rPr>
                <w:rFonts w:ascii="Arial Narrow" w:hAnsi="Arial Narrow"/>
                <w:bCs/>
                <w:i/>
                <w:sz w:val="16"/>
                <w:szCs w:val="16"/>
              </w:rPr>
              <w:fldChar w:fldCharType="separate"/>
            </w:r>
            <w:r w:rsidR="00343667">
              <w:rPr>
                <w:rFonts w:ascii="Arial Narrow" w:hAnsi="Arial Narrow"/>
                <w:bCs/>
                <w:i/>
                <w:noProof/>
                <w:sz w:val="16"/>
                <w:szCs w:val="16"/>
              </w:rPr>
              <w:t>2</w:t>
            </w:r>
            <w:r w:rsidRPr="002C0421">
              <w:rPr>
                <w:rFonts w:ascii="Arial Narrow" w:hAnsi="Arial Narrow"/>
                <w:bCs/>
                <w:i/>
                <w:sz w:val="16"/>
                <w:szCs w:val="16"/>
              </w:rPr>
              <w:fldChar w:fldCharType="end"/>
            </w:r>
          </w:p>
        </w:sdtContent>
      </w:sdt>
    </w:sdtContent>
  </w:sdt>
  <w:p w:rsidR="002C0421" w:rsidRDefault="002C04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
        <w:sz w:val="16"/>
        <w:szCs w:val="16"/>
      </w:rPr>
      <w:id w:val="-1317328189"/>
      <w:docPartObj>
        <w:docPartGallery w:val="Page Numbers (Bottom of Page)"/>
        <w:docPartUnique/>
      </w:docPartObj>
    </w:sdtPr>
    <w:sdtEndPr/>
    <w:sdtContent>
      <w:sdt>
        <w:sdtPr>
          <w:rPr>
            <w:rFonts w:ascii="Arial Narrow" w:hAnsi="Arial Narrow"/>
            <w:i/>
            <w:sz w:val="16"/>
            <w:szCs w:val="16"/>
          </w:rPr>
          <w:id w:val="-1769616900"/>
          <w:docPartObj>
            <w:docPartGallery w:val="Page Numbers (Top of Page)"/>
            <w:docPartUnique/>
          </w:docPartObj>
        </w:sdtPr>
        <w:sdtEndPr/>
        <w:sdtContent>
          <w:p w:rsidR="002C0421" w:rsidRPr="002C0421" w:rsidRDefault="002C0421">
            <w:pPr>
              <w:pStyle w:val="ab"/>
              <w:jc w:val="right"/>
              <w:rPr>
                <w:rFonts w:ascii="Arial Narrow" w:hAnsi="Arial Narrow"/>
                <w:i/>
                <w:sz w:val="16"/>
                <w:szCs w:val="16"/>
              </w:rPr>
            </w:pPr>
            <w:r w:rsidRPr="002C0421">
              <w:rPr>
                <w:rFonts w:ascii="Arial Narrow" w:hAnsi="Arial Narrow"/>
                <w:i/>
                <w:sz w:val="16"/>
                <w:szCs w:val="16"/>
              </w:rPr>
              <w:t xml:space="preserve">Страница </w:t>
            </w:r>
            <w:r w:rsidRPr="002C0421">
              <w:rPr>
                <w:rFonts w:ascii="Arial Narrow" w:hAnsi="Arial Narrow"/>
                <w:bCs/>
                <w:i/>
                <w:sz w:val="16"/>
                <w:szCs w:val="16"/>
              </w:rPr>
              <w:fldChar w:fldCharType="begin"/>
            </w:r>
            <w:r w:rsidRPr="002C0421">
              <w:rPr>
                <w:rFonts w:ascii="Arial Narrow" w:hAnsi="Arial Narrow"/>
                <w:bCs/>
                <w:i/>
                <w:sz w:val="16"/>
                <w:szCs w:val="16"/>
              </w:rPr>
              <w:instrText>PAGE</w:instrText>
            </w:r>
            <w:r w:rsidRPr="002C0421">
              <w:rPr>
                <w:rFonts w:ascii="Arial Narrow" w:hAnsi="Arial Narrow"/>
                <w:bCs/>
                <w:i/>
                <w:sz w:val="16"/>
                <w:szCs w:val="16"/>
              </w:rPr>
              <w:fldChar w:fldCharType="separate"/>
            </w:r>
            <w:r w:rsidR="00343667">
              <w:rPr>
                <w:rFonts w:ascii="Arial Narrow" w:hAnsi="Arial Narrow"/>
                <w:bCs/>
                <w:i/>
                <w:noProof/>
                <w:sz w:val="16"/>
                <w:szCs w:val="16"/>
              </w:rPr>
              <w:t>1</w:t>
            </w:r>
            <w:r w:rsidRPr="002C0421">
              <w:rPr>
                <w:rFonts w:ascii="Arial Narrow" w:hAnsi="Arial Narrow"/>
                <w:bCs/>
                <w:i/>
                <w:sz w:val="16"/>
                <w:szCs w:val="16"/>
              </w:rPr>
              <w:fldChar w:fldCharType="end"/>
            </w:r>
            <w:r w:rsidRPr="002C0421">
              <w:rPr>
                <w:rFonts w:ascii="Arial Narrow" w:hAnsi="Arial Narrow"/>
                <w:i/>
                <w:sz w:val="16"/>
                <w:szCs w:val="16"/>
              </w:rPr>
              <w:t xml:space="preserve"> из </w:t>
            </w:r>
            <w:r w:rsidRPr="002C0421">
              <w:rPr>
                <w:rFonts w:ascii="Arial Narrow" w:hAnsi="Arial Narrow"/>
                <w:bCs/>
                <w:i/>
                <w:sz w:val="16"/>
                <w:szCs w:val="16"/>
              </w:rPr>
              <w:fldChar w:fldCharType="begin"/>
            </w:r>
            <w:r w:rsidRPr="002C0421">
              <w:rPr>
                <w:rFonts w:ascii="Arial Narrow" w:hAnsi="Arial Narrow"/>
                <w:bCs/>
                <w:i/>
                <w:sz w:val="16"/>
                <w:szCs w:val="16"/>
              </w:rPr>
              <w:instrText>NUMPAGES</w:instrText>
            </w:r>
            <w:r w:rsidRPr="002C0421">
              <w:rPr>
                <w:rFonts w:ascii="Arial Narrow" w:hAnsi="Arial Narrow"/>
                <w:bCs/>
                <w:i/>
                <w:sz w:val="16"/>
                <w:szCs w:val="16"/>
              </w:rPr>
              <w:fldChar w:fldCharType="separate"/>
            </w:r>
            <w:r w:rsidR="00343667">
              <w:rPr>
                <w:rFonts w:ascii="Arial Narrow" w:hAnsi="Arial Narrow"/>
                <w:bCs/>
                <w:i/>
                <w:noProof/>
                <w:sz w:val="16"/>
                <w:szCs w:val="16"/>
              </w:rPr>
              <w:t>2</w:t>
            </w:r>
            <w:r w:rsidRPr="002C0421">
              <w:rPr>
                <w:rFonts w:ascii="Arial Narrow" w:hAnsi="Arial Narrow"/>
                <w:bCs/>
                <w:i/>
                <w:sz w:val="16"/>
                <w:szCs w:val="16"/>
              </w:rPr>
              <w:fldChar w:fldCharType="end"/>
            </w:r>
          </w:p>
        </w:sdtContent>
      </w:sdt>
    </w:sdtContent>
  </w:sdt>
  <w:p w:rsidR="002C0421" w:rsidRDefault="002C04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3B" w:rsidRDefault="00F5113B" w:rsidP="00314E51">
      <w:r>
        <w:separator/>
      </w:r>
    </w:p>
  </w:footnote>
  <w:footnote w:type="continuationSeparator" w:id="0">
    <w:p w:rsidR="00F5113B" w:rsidRDefault="00F5113B" w:rsidP="00314E51">
      <w:r>
        <w:continuationSeparator/>
      </w:r>
    </w:p>
  </w:footnote>
  <w:footnote w:id="1">
    <w:p w:rsidR="003B6B64" w:rsidRDefault="003B6B64">
      <w:pPr>
        <w:pStyle w:val="af2"/>
      </w:pPr>
      <w:r w:rsidRPr="003B6B64">
        <w:rPr>
          <w:rStyle w:val="af4"/>
          <w:sz w:val="16"/>
          <w:szCs w:val="16"/>
        </w:rPr>
        <w:footnoteRef/>
      </w:r>
      <w:r>
        <w:t xml:space="preserve"> </w:t>
      </w:r>
      <w:r w:rsidRPr="003B6B64">
        <w:rPr>
          <w:rFonts w:ascii="Arial Narrow" w:hAnsi="Arial Narrow"/>
          <w:i/>
          <w:sz w:val="16"/>
          <w:szCs w:val="16"/>
        </w:rPr>
        <w:t>Информация заполняется в зависимости от вида предлагаемого обеспечения</w:t>
      </w:r>
    </w:p>
  </w:footnote>
  <w:footnote w:id="2">
    <w:p w:rsidR="003259A7" w:rsidRPr="00BA0D4C" w:rsidRDefault="003259A7" w:rsidP="003259A7">
      <w:pPr>
        <w:pStyle w:val="af2"/>
        <w:rPr>
          <w:sz w:val="16"/>
          <w:szCs w:val="16"/>
        </w:rPr>
      </w:pPr>
      <w:r w:rsidRPr="00BA0D4C">
        <w:rPr>
          <w:rStyle w:val="af4"/>
          <w:sz w:val="16"/>
          <w:szCs w:val="16"/>
        </w:rPr>
        <w:footnoteRef/>
      </w:r>
      <w:r w:rsidRPr="00BA0D4C">
        <w:rPr>
          <w:sz w:val="16"/>
          <w:szCs w:val="16"/>
        </w:rPr>
        <w:t xml:space="preserve"> </w:t>
      </w:r>
      <w:r>
        <w:rPr>
          <w:sz w:val="16"/>
          <w:szCs w:val="16"/>
        </w:rPr>
        <w:t xml:space="preserve"> </w:t>
      </w:r>
      <w:r w:rsidRPr="00577B67">
        <w:rPr>
          <w:rFonts w:ascii="Arial Narrow" w:hAnsi="Arial Narrow"/>
          <w:i/>
          <w:sz w:val="16"/>
          <w:szCs w:val="16"/>
        </w:rPr>
        <w:t>В случае, если обеспечением выступает залог имущества.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1" w:rsidRDefault="002C0421">
    <w:pPr>
      <w:pStyle w:val="a9"/>
    </w:pPr>
    <w:r>
      <w:rPr>
        <w:rFonts w:ascii="Arial" w:hAnsi="Arial" w:cs="Arial"/>
        <w:b/>
        <w:bCs/>
        <w:noProof/>
        <w:sz w:val="18"/>
        <w:szCs w:val="18"/>
      </w:rPr>
      <w:drawing>
        <wp:inline distT="0" distB="0" distL="0" distR="0" wp14:anchorId="785898C5" wp14:editId="79E9C003">
          <wp:extent cx="2047875" cy="587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73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21" w:rsidRDefault="002C0421">
    <w:pPr>
      <w:pStyle w:val="a9"/>
    </w:pPr>
    <w:r>
      <w:rPr>
        <w:rFonts w:ascii="Arial" w:hAnsi="Arial" w:cs="Arial"/>
        <w:b/>
        <w:bCs/>
        <w:noProof/>
        <w:sz w:val="18"/>
        <w:szCs w:val="18"/>
      </w:rPr>
      <w:drawing>
        <wp:inline distT="0" distB="0" distL="0" distR="0" wp14:anchorId="75099DF5" wp14:editId="0CFDBCEA">
          <wp:extent cx="2047875" cy="58737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7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E75"/>
    <w:multiLevelType w:val="hybridMultilevel"/>
    <w:tmpl w:val="BC3E1F3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nsid w:val="10C807D9"/>
    <w:multiLevelType w:val="multilevel"/>
    <w:tmpl w:val="AE98A0DC"/>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247"/>
        </w:tabs>
        <w:ind w:left="1247"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4"/>
      <w:lvlText w:val="(%4)"/>
      <w:lvlJc w:val="left"/>
      <w:pPr>
        <w:tabs>
          <w:tab w:val="num" w:pos="2722"/>
        </w:tabs>
        <w:ind w:left="2722" w:hanging="681"/>
      </w:pPr>
      <w:rPr>
        <w:rFonts w:cs="Times New Roman" w:hint="default"/>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688121B"/>
    <w:multiLevelType w:val="hybridMultilevel"/>
    <w:tmpl w:val="A0021340"/>
    <w:lvl w:ilvl="0" w:tplc="4D32F24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nsid w:val="1C505521"/>
    <w:multiLevelType w:val="hybridMultilevel"/>
    <w:tmpl w:val="4746A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C50BE"/>
    <w:multiLevelType w:val="multilevel"/>
    <w:tmpl w:val="7BEA2BD4"/>
    <w:lvl w:ilvl="0">
      <w:start w:val="1"/>
      <w:numFmt w:val="decimal"/>
      <w:lvlText w:val="%1."/>
      <w:lvlJc w:val="left"/>
      <w:pPr>
        <w:ind w:left="720" w:hanging="360"/>
      </w:pPr>
      <w:rPr>
        <w:rFonts w:hint="default"/>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CB57240"/>
    <w:multiLevelType w:val="hybridMultilevel"/>
    <w:tmpl w:val="BF02662C"/>
    <w:lvl w:ilvl="0" w:tplc="866420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FF16A0"/>
    <w:multiLevelType w:val="singleLevel"/>
    <w:tmpl w:val="3BCEC946"/>
    <w:lvl w:ilvl="0">
      <w:numFmt w:val="bullet"/>
      <w:lvlText w:val="-"/>
      <w:lvlJc w:val="left"/>
      <w:pPr>
        <w:tabs>
          <w:tab w:val="num" w:pos="360"/>
        </w:tabs>
        <w:ind w:left="360" w:hanging="360"/>
      </w:pPr>
      <w:rPr>
        <w:rFonts w:hint="default"/>
      </w:rPr>
    </w:lvl>
  </w:abstractNum>
  <w:abstractNum w:abstractNumId="7">
    <w:nsid w:val="289C2760"/>
    <w:multiLevelType w:val="hybridMultilevel"/>
    <w:tmpl w:val="A120C2A0"/>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2AF24AD1"/>
    <w:multiLevelType w:val="multilevel"/>
    <w:tmpl w:val="F25E91F2"/>
    <w:lvl w:ilvl="0">
      <w:start w:val="1"/>
      <w:numFmt w:val="decimal"/>
      <w:pStyle w:val="a"/>
      <w:lvlText w:val="%1."/>
      <w:lvlJc w:val="left"/>
      <w:pPr>
        <w:tabs>
          <w:tab w:val="num" w:pos="851"/>
        </w:tabs>
      </w:pPr>
      <w:rPr>
        <w:rFonts w:cs="Times New Roman" w:hint="default"/>
        <w:b/>
        <w:sz w:val="28"/>
        <w:szCs w:val="28"/>
      </w:rPr>
    </w:lvl>
    <w:lvl w:ilvl="1">
      <w:start w:val="1"/>
      <w:numFmt w:val="decimal"/>
      <w:lvlText w:val="%1.%2."/>
      <w:lvlJc w:val="left"/>
      <w:pPr>
        <w:tabs>
          <w:tab w:val="num" w:pos="1560"/>
        </w:tabs>
        <w:ind w:left="142" w:firstLine="709"/>
      </w:pPr>
      <w:rPr>
        <w:rFonts w:cs="Times New Roman" w:hint="default"/>
        <w:b/>
        <w:color w:val="auto"/>
        <w:sz w:val="24"/>
        <w:szCs w:val="24"/>
      </w:rPr>
    </w:lvl>
    <w:lvl w:ilvl="2">
      <w:start w:val="1"/>
      <w:numFmt w:val="decimal"/>
      <w:lvlText w:val="%1.%2.%3."/>
      <w:lvlJc w:val="left"/>
      <w:pPr>
        <w:tabs>
          <w:tab w:val="num" w:pos="1418"/>
        </w:tabs>
        <w:ind w:firstLine="708"/>
      </w:pPr>
      <w:rPr>
        <w:rFonts w:cs="Times New Roman" w:hint="default"/>
        <w:b/>
      </w:rPr>
    </w:lvl>
    <w:lvl w:ilvl="3">
      <w:start w:val="1"/>
      <w:numFmt w:val="decimal"/>
      <w:lvlText w:val="%1.%2.%3.%4."/>
      <w:lvlJc w:val="left"/>
      <w:pPr>
        <w:tabs>
          <w:tab w:val="num" w:pos="1559"/>
        </w:tabs>
        <w:ind w:firstLine="709"/>
      </w:pPr>
      <w:rPr>
        <w:rFonts w:cs="Times New Roman" w:hint="default"/>
        <w:b/>
      </w:rPr>
    </w:lvl>
    <w:lvl w:ilvl="4">
      <w:start w:val="1"/>
      <w:numFmt w:val="decimal"/>
      <w:lvlText w:val="%1.%2.%3.%4.%5."/>
      <w:lvlJc w:val="left"/>
      <w:pPr>
        <w:tabs>
          <w:tab w:val="num" w:pos="2841"/>
        </w:tabs>
        <w:ind w:left="2841" w:hanging="1425"/>
      </w:pPr>
      <w:rPr>
        <w:rFonts w:cs="Times New Roman" w:hint="default"/>
        <w:b/>
      </w:rPr>
    </w:lvl>
    <w:lvl w:ilvl="5">
      <w:start w:val="1"/>
      <w:numFmt w:val="decimal"/>
      <w:lvlText w:val="%1.%2.%3.%4.%5.%6."/>
      <w:lvlJc w:val="left"/>
      <w:pPr>
        <w:tabs>
          <w:tab w:val="num" w:pos="3195"/>
        </w:tabs>
        <w:ind w:left="3195" w:hanging="1425"/>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9">
    <w:nsid w:val="2BAE7366"/>
    <w:multiLevelType w:val="hybridMultilevel"/>
    <w:tmpl w:val="1B5CE7AC"/>
    <w:lvl w:ilvl="0" w:tplc="57EA10AE">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E34D4A"/>
    <w:multiLevelType w:val="hybridMultilevel"/>
    <w:tmpl w:val="C776B330"/>
    <w:lvl w:ilvl="0" w:tplc="20FCEC62">
      <w:start w:val="1"/>
      <w:numFmt w:val="bullet"/>
      <w:lvlText w:val=""/>
      <w:lvlJc w:val="left"/>
      <w:pPr>
        <w:tabs>
          <w:tab w:val="num" w:pos="1117"/>
        </w:tabs>
        <w:ind w:left="1117" w:hanging="284"/>
      </w:pPr>
      <w:rPr>
        <w:rFonts w:ascii="Symbol" w:hAnsi="Symbol" w:hint="default"/>
      </w:rPr>
    </w:lvl>
    <w:lvl w:ilvl="1" w:tplc="F3E4000E">
      <w:start w:val="1"/>
      <w:numFmt w:val="bullet"/>
      <w:pStyle w:val="2"/>
      <w:lvlText w:val="–"/>
      <w:lvlJc w:val="left"/>
      <w:pPr>
        <w:tabs>
          <w:tab w:val="num" w:pos="1418"/>
        </w:tabs>
        <w:ind w:left="1418" w:hanging="284"/>
      </w:pPr>
      <w:rPr>
        <w:rFonts w:ascii="Times New Roman" w:hAnsi="Times New Roman"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FA4210"/>
    <w:multiLevelType w:val="hybridMultilevel"/>
    <w:tmpl w:val="E54E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E768D"/>
    <w:multiLevelType w:val="hybridMultilevel"/>
    <w:tmpl w:val="9D0C787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3">
    <w:nsid w:val="3FC10670"/>
    <w:multiLevelType w:val="hybridMultilevel"/>
    <w:tmpl w:val="709ED680"/>
    <w:lvl w:ilvl="0" w:tplc="40BA995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508F9"/>
    <w:multiLevelType w:val="multilevel"/>
    <w:tmpl w:val="3844F918"/>
    <w:lvl w:ilvl="0">
      <w:start w:val="5"/>
      <w:numFmt w:val="decimal"/>
      <w:pStyle w:val="1"/>
      <w:lvlText w:val="%1."/>
      <w:lvlJc w:val="left"/>
      <w:pPr>
        <w:tabs>
          <w:tab w:val="num" w:pos="709"/>
        </w:tabs>
      </w:pPr>
      <w:rPr>
        <w:rFonts w:cs="Times New Roman" w:hint="default"/>
        <w:b/>
      </w:rPr>
    </w:lvl>
    <w:lvl w:ilvl="1">
      <w:start w:val="1"/>
      <w:numFmt w:val="decimal"/>
      <w:lvlText w:val="3.%2."/>
      <w:lvlJc w:val="left"/>
      <w:pPr>
        <w:tabs>
          <w:tab w:val="num" w:pos="1418"/>
        </w:tabs>
        <w:ind w:firstLine="709"/>
      </w:pPr>
      <w:rPr>
        <w:rFonts w:cs="Times New Roman" w:hint="default"/>
        <w:b/>
      </w:rPr>
    </w:lvl>
    <w:lvl w:ilvl="2">
      <w:start w:val="1"/>
      <w:numFmt w:val="decimal"/>
      <w:lvlText w:val="%1.%2.%3."/>
      <w:lvlJc w:val="left"/>
      <w:pPr>
        <w:tabs>
          <w:tab w:val="num" w:pos="1418"/>
        </w:tabs>
        <w:ind w:firstLine="708"/>
      </w:pPr>
      <w:rPr>
        <w:rFonts w:cs="Times New Roman" w:hint="default"/>
        <w:b/>
      </w:rPr>
    </w:lvl>
    <w:lvl w:ilvl="3">
      <w:start w:val="1"/>
      <w:numFmt w:val="decimal"/>
      <w:lvlText w:val="%1.%2.%3.%4."/>
      <w:lvlJc w:val="left"/>
      <w:pPr>
        <w:tabs>
          <w:tab w:val="num" w:pos="1559"/>
        </w:tabs>
        <w:ind w:firstLine="709"/>
      </w:pPr>
      <w:rPr>
        <w:rFonts w:cs="Times New Roman" w:hint="default"/>
        <w:b/>
      </w:rPr>
    </w:lvl>
    <w:lvl w:ilvl="4">
      <w:start w:val="1"/>
      <w:numFmt w:val="decimal"/>
      <w:lvlText w:val="%1.%2.%3.%4.%5."/>
      <w:lvlJc w:val="left"/>
      <w:pPr>
        <w:tabs>
          <w:tab w:val="num" w:pos="2841"/>
        </w:tabs>
        <w:ind w:left="2841" w:hanging="1425"/>
      </w:pPr>
      <w:rPr>
        <w:rFonts w:cs="Times New Roman" w:hint="default"/>
        <w:b/>
      </w:rPr>
    </w:lvl>
    <w:lvl w:ilvl="5">
      <w:start w:val="1"/>
      <w:numFmt w:val="decimal"/>
      <w:lvlText w:val="%1.%2.%3.%4.%5.%6."/>
      <w:lvlJc w:val="left"/>
      <w:pPr>
        <w:tabs>
          <w:tab w:val="num" w:pos="3195"/>
        </w:tabs>
        <w:ind w:left="3195" w:hanging="1425"/>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15">
    <w:nsid w:val="44FE16D4"/>
    <w:multiLevelType w:val="multilevel"/>
    <w:tmpl w:val="834ED928"/>
    <w:lvl w:ilvl="0">
      <w:start w:val="1"/>
      <w:numFmt w:val="decimal"/>
      <w:pStyle w:val="11"/>
      <w:lvlText w:val="%1."/>
      <w:lvlJc w:val="left"/>
      <w:pPr>
        <w:tabs>
          <w:tab w:val="num" w:pos="709"/>
        </w:tabs>
        <w:ind w:left="0" w:firstLine="0"/>
      </w:pPr>
      <w:rPr>
        <w:rFonts w:ascii="Calibri" w:eastAsia="MS Mincho" w:hAnsi="Calibri" w:cs="Times New Roman"/>
        <w:b/>
      </w:rPr>
    </w:lvl>
    <w:lvl w:ilvl="1">
      <w:start w:val="1"/>
      <w:numFmt w:val="decimal"/>
      <w:lvlText w:val="%1.%2."/>
      <w:lvlJc w:val="left"/>
      <w:pPr>
        <w:tabs>
          <w:tab w:val="num" w:pos="1418"/>
        </w:tabs>
        <w:ind w:left="0" w:firstLine="709"/>
      </w:pPr>
      <w:rPr>
        <w:rFonts w:ascii="Times New Roman" w:hAnsi="Times New Roman" w:cs="Times New Roman" w:hint="default"/>
        <w:b/>
        <w:sz w:val="24"/>
        <w:szCs w:val="24"/>
      </w:rPr>
    </w:lvl>
    <w:lvl w:ilvl="2">
      <w:start w:val="1"/>
      <w:numFmt w:val="decimal"/>
      <w:lvlText w:val="%1.%2.%3."/>
      <w:lvlJc w:val="left"/>
      <w:pPr>
        <w:tabs>
          <w:tab w:val="num" w:pos="1418"/>
        </w:tabs>
        <w:ind w:left="0" w:firstLine="708"/>
      </w:pPr>
      <w:rPr>
        <w:rFonts w:hint="default"/>
        <w:b/>
      </w:rPr>
    </w:lvl>
    <w:lvl w:ilvl="3">
      <w:start w:val="1"/>
      <w:numFmt w:val="decimal"/>
      <w:lvlText w:val="%1.%2.%3.%4."/>
      <w:lvlJc w:val="left"/>
      <w:pPr>
        <w:tabs>
          <w:tab w:val="num" w:pos="1559"/>
        </w:tabs>
        <w:ind w:left="0" w:firstLine="709"/>
      </w:pPr>
      <w:rPr>
        <w:rFonts w:hint="default"/>
        <w:b/>
      </w:rPr>
    </w:lvl>
    <w:lvl w:ilvl="4">
      <w:start w:val="1"/>
      <w:numFmt w:val="decimal"/>
      <w:lvlText w:val="%1.%2.%3.%4.%5."/>
      <w:lvlJc w:val="left"/>
      <w:pPr>
        <w:tabs>
          <w:tab w:val="num" w:pos="2841"/>
        </w:tabs>
        <w:ind w:left="2841" w:hanging="1425"/>
      </w:pPr>
      <w:rPr>
        <w:rFonts w:hint="default"/>
        <w:b/>
      </w:rPr>
    </w:lvl>
    <w:lvl w:ilvl="5">
      <w:start w:val="1"/>
      <w:numFmt w:val="decimal"/>
      <w:lvlText w:val="%1.%2.%3.%4.%5.%6."/>
      <w:lvlJc w:val="left"/>
      <w:pPr>
        <w:tabs>
          <w:tab w:val="num" w:pos="3195"/>
        </w:tabs>
        <w:ind w:left="3195" w:hanging="142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6">
    <w:nsid w:val="472B7F41"/>
    <w:multiLevelType w:val="hybridMultilevel"/>
    <w:tmpl w:val="8A823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16486"/>
    <w:multiLevelType w:val="multilevel"/>
    <w:tmpl w:val="8A5C67B2"/>
    <w:lvl w:ilvl="0">
      <w:start w:val="6"/>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4"/>
      <w:numFmt w:val="decimal"/>
      <w:lvlText w:val="%1.%2.%3."/>
      <w:lvlJc w:val="left"/>
      <w:pPr>
        <w:ind w:left="1190" w:hanging="720"/>
      </w:pPr>
      <w:rPr>
        <w:rFonts w:hint="default"/>
      </w:rPr>
    </w:lvl>
    <w:lvl w:ilvl="3">
      <w:start w:val="1"/>
      <w:numFmt w:val="decimal"/>
      <w:lvlText w:val="%1.%2.%3.%4."/>
      <w:lvlJc w:val="left"/>
      <w:pPr>
        <w:ind w:left="1785" w:hanging="1080"/>
      </w:pPr>
      <w:rPr>
        <w:rFonts w:hint="default"/>
      </w:rPr>
    </w:lvl>
    <w:lvl w:ilvl="4">
      <w:start w:val="1"/>
      <w:numFmt w:val="decimal"/>
      <w:lvlText w:val="%1.%2.%3.%4.%5."/>
      <w:lvlJc w:val="left"/>
      <w:pPr>
        <w:ind w:left="2020" w:hanging="1080"/>
      </w:pPr>
      <w:rPr>
        <w:rFonts w:hint="default"/>
        <w:b w:val="0"/>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18">
    <w:nsid w:val="50631FA9"/>
    <w:multiLevelType w:val="hybridMultilevel"/>
    <w:tmpl w:val="D6EE0E4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7B068D"/>
    <w:multiLevelType w:val="hybridMultilevel"/>
    <w:tmpl w:val="5B9A88D6"/>
    <w:lvl w:ilvl="0" w:tplc="E6C6E1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F0DDF"/>
    <w:multiLevelType w:val="multilevel"/>
    <w:tmpl w:val="045E0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36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720"/>
      </w:pPr>
      <w:rPr>
        <w:rFonts w:hint="default"/>
        <w:color w:val="000000"/>
      </w:rPr>
    </w:lvl>
    <w:lvl w:ilvl="5">
      <w:start w:val="1"/>
      <w:numFmt w:val="decimal"/>
      <w:isLgl/>
      <w:lvlText w:val="%1.%2.%3.%4.%5.%6."/>
      <w:lvlJc w:val="left"/>
      <w:pPr>
        <w:ind w:left="2880" w:hanging="72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3960" w:hanging="1080"/>
      </w:pPr>
      <w:rPr>
        <w:rFonts w:hint="default"/>
        <w:color w:val="000000"/>
      </w:rPr>
    </w:lvl>
    <w:lvl w:ilvl="8">
      <w:start w:val="1"/>
      <w:numFmt w:val="decimal"/>
      <w:isLgl/>
      <w:lvlText w:val="%1.%2.%3.%4.%5.%6.%7.%8.%9."/>
      <w:lvlJc w:val="left"/>
      <w:pPr>
        <w:ind w:left="4320" w:hanging="1080"/>
      </w:pPr>
      <w:rPr>
        <w:rFonts w:hint="default"/>
        <w:color w:val="000000"/>
      </w:rPr>
    </w:lvl>
  </w:abstractNum>
  <w:abstractNum w:abstractNumId="21">
    <w:nsid w:val="5CA03DA7"/>
    <w:multiLevelType w:val="hybridMultilevel"/>
    <w:tmpl w:val="FC8E7C5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E1393"/>
    <w:multiLevelType w:val="hybridMultilevel"/>
    <w:tmpl w:val="471420FC"/>
    <w:lvl w:ilvl="0" w:tplc="B13A71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424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41A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C74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AA4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277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63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EC7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CC9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ECE5370"/>
    <w:multiLevelType w:val="hybridMultilevel"/>
    <w:tmpl w:val="AD2028F8"/>
    <w:lvl w:ilvl="0" w:tplc="0E261DD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25476"/>
    <w:multiLevelType w:val="singleLevel"/>
    <w:tmpl w:val="BAA84230"/>
    <w:lvl w:ilvl="0">
      <w:start w:val="1"/>
      <w:numFmt w:val="bullet"/>
      <w:pStyle w:val="a0"/>
      <w:lvlText w:val=""/>
      <w:lvlJc w:val="left"/>
      <w:pPr>
        <w:tabs>
          <w:tab w:val="num" w:pos="360"/>
        </w:tabs>
        <w:ind w:left="360" w:hanging="360"/>
      </w:pPr>
      <w:rPr>
        <w:rFonts w:ascii="Symbol" w:hAnsi="Symbol" w:hint="default"/>
      </w:rPr>
    </w:lvl>
  </w:abstractNum>
  <w:abstractNum w:abstractNumId="25">
    <w:nsid w:val="613E534C"/>
    <w:multiLevelType w:val="hybridMultilevel"/>
    <w:tmpl w:val="A6AEE192"/>
    <w:lvl w:ilvl="0" w:tplc="89639718">
      <w:start w:val="1"/>
      <w:numFmt w:val="decimal"/>
      <w:lvlText w:val="%1."/>
      <w:lvlJc w:val="left"/>
      <w:pPr>
        <w:ind w:left="720" w:hanging="360"/>
      </w:pPr>
    </w:lvl>
    <w:lvl w:ilvl="1" w:tplc="89639718" w:tentative="1">
      <w:start w:val="1"/>
      <w:numFmt w:val="lowerLetter"/>
      <w:lvlText w:val="%2."/>
      <w:lvlJc w:val="left"/>
      <w:pPr>
        <w:ind w:left="1440" w:hanging="360"/>
      </w:pPr>
    </w:lvl>
    <w:lvl w:ilvl="2" w:tplc="89639718" w:tentative="1">
      <w:start w:val="1"/>
      <w:numFmt w:val="lowerRoman"/>
      <w:lvlText w:val="%3."/>
      <w:lvlJc w:val="right"/>
      <w:pPr>
        <w:ind w:left="2160" w:hanging="180"/>
      </w:pPr>
    </w:lvl>
    <w:lvl w:ilvl="3" w:tplc="89639718" w:tentative="1">
      <w:start w:val="1"/>
      <w:numFmt w:val="decimal"/>
      <w:lvlText w:val="%4."/>
      <w:lvlJc w:val="left"/>
      <w:pPr>
        <w:ind w:left="2880" w:hanging="360"/>
      </w:pPr>
    </w:lvl>
    <w:lvl w:ilvl="4" w:tplc="89639718" w:tentative="1">
      <w:start w:val="1"/>
      <w:numFmt w:val="lowerLetter"/>
      <w:lvlText w:val="%5."/>
      <w:lvlJc w:val="left"/>
      <w:pPr>
        <w:ind w:left="3600" w:hanging="360"/>
      </w:pPr>
    </w:lvl>
    <w:lvl w:ilvl="5" w:tplc="89639718" w:tentative="1">
      <w:start w:val="1"/>
      <w:numFmt w:val="lowerRoman"/>
      <w:lvlText w:val="%6."/>
      <w:lvlJc w:val="right"/>
      <w:pPr>
        <w:ind w:left="4320" w:hanging="180"/>
      </w:pPr>
    </w:lvl>
    <w:lvl w:ilvl="6" w:tplc="89639718" w:tentative="1">
      <w:start w:val="1"/>
      <w:numFmt w:val="decimal"/>
      <w:lvlText w:val="%7."/>
      <w:lvlJc w:val="left"/>
      <w:pPr>
        <w:ind w:left="5040" w:hanging="360"/>
      </w:pPr>
    </w:lvl>
    <w:lvl w:ilvl="7" w:tplc="89639718" w:tentative="1">
      <w:start w:val="1"/>
      <w:numFmt w:val="lowerLetter"/>
      <w:lvlText w:val="%8."/>
      <w:lvlJc w:val="left"/>
      <w:pPr>
        <w:ind w:left="5760" w:hanging="360"/>
      </w:pPr>
    </w:lvl>
    <w:lvl w:ilvl="8" w:tplc="89639718" w:tentative="1">
      <w:start w:val="1"/>
      <w:numFmt w:val="lowerRoman"/>
      <w:lvlText w:val="%9."/>
      <w:lvlJc w:val="right"/>
      <w:pPr>
        <w:ind w:left="6480" w:hanging="180"/>
      </w:pPr>
    </w:lvl>
  </w:abstractNum>
  <w:abstractNum w:abstractNumId="26">
    <w:nsid w:val="654A20DF"/>
    <w:multiLevelType w:val="hybridMultilevel"/>
    <w:tmpl w:val="EBF6CB70"/>
    <w:lvl w:ilvl="0" w:tplc="D444AA6E">
      <w:start w:val="3"/>
      <w:numFmt w:val="decimal"/>
      <w:lvlText w:val="%1."/>
      <w:lvlJc w:val="left"/>
      <w:pPr>
        <w:ind w:left="2101" w:hanging="360"/>
      </w:pPr>
      <w:rPr>
        <w:rFonts w:cs="Times New Roman" w:hint="default"/>
      </w:rPr>
    </w:lvl>
    <w:lvl w:ilvl="1" w:tplc="04190019" w:tentative="1">
      <w:start w:val="1"/>
      <w:numFmt w:val="lowerLetter"/>
      <w:lvlText w:val="%2."/>
      <w:lvlJc w:val="left"/>
      <w:pPr>
        <w:ind w:left="2821" w:hanging="360"/>
      </w:pPr>
      <w:rPr>
        <w:rFonts w:cs="Times New Roman"/>
      </w:rPr>
    </w:lvl>
    <w:lvl w:ilvl="2" w:tplc="0419001B" w:tentative="1">
      <w:start w:val="1"/>
      <w:numFmt w:val="lowerRoman"/>
      <w:lvlText w:val="%3."/>
      <w:lvlJc w:val="right"/>
      <w:pPr>
        <w:ind w:left="3541" w:hanging="180"/>
      </w:pPr>
      <w:rPr>
        <w:rFonts w:cs="Times New Roman"/>
      </w:rPr>
    </w:lvl>
    <w:lvl w:ilvl="3" w:tplc="0419000F" w:tentative="1">
      <w:start w:val="1"/>
      <w:numFmt w:val="decimal"/>
      <w:lvlText w:val="%4."/>
      <w:lvlJc w:val="left"/>
      <w:pPr>
        <w:ind w:left="4261" w:hanging="360"/>
      </w:pPr>
      <w:rPr>
        <w:rFonts w:cs="Times New Roman"/>
      </w:rPr>
    </w:lvl>
    <w:lvl w:ilvl="4" w:tplc="04190019" w:tentative="1">
      <w:start w:val="1"/>
      <w:numFmt w:val="lowerLetter"/>
      <w:lvlText w:val="%5."/>
      <w:lvlJc w:val="left"/>
      <w:pPr>
        <w:ind w:left="4981" w:hanging="360"/>
      </w:pPr>
      <w:rPr>
        <w:rFonts w:cs="Times New Roman"/>
      </w:rPr>
    </w:lvl>
    <w:lvl w:ilvl="5" w:tplc="0419001B" w:tentative="1">
      <w:start w:val="1"/>
      <w:numFmt w:val="lowerRoman"/>
      <w:lvlText w:val="%6."/>
      <w:lvlJc w:val="right"/>
      <w:pPr>
        <w:ind w:left="5701" w:hanging="180"/>
      </w:pPr>
      <w:rPr>
        <w:rFonts w:cs="Times New Roman"/>
      </w:rPr>
    </w:lvl>
    <w:lvl w:ilvl="6" w:tplc="0419000F" w:tentative="1">
      <w:start w:val="1"/>
      <w:numFmt w:val="decimal"/>
      <w:lvlText w:val="%7."/>
      <w:lvlJc w:val="left"/>
      <w:pPr>
        <w:ind w:left="6421" w:hanging="360"/>
      </w:pPr>
      <w:rPr>
        <w:rFonts w:cs="Times New Roman"/>
      </w:rPr>
    </w:lvl>
    <w:lvl w:ilvl="7" w:tplc="04190019" w:tentative="1">
      <w:start w:val="1"/>
      <w:numFmt w:val="lowerLetter"/>
      <w:lvlText w:val="%8."/>
      <w:lvlJc w:val="left"/>
      <w:pPr>
        <w:ind w:left="7141" w:hanging="360"/>
      </w:pPr>
      <w:rPr>
        <w:rFonts w:cs="Times New Roman"/>
      </w:rPr>
    </w:lvl>
    <w:lvl w:ilvl="8" w:tplc="0419001B" w:tentative="1">
      <w:start w:val="1"/>
      <w:numFmt w:val="lowerRoman"/>
      <w:lvlText w:val="%9."/>
      <w:lvlJc w:val="right"/>
      <w:pPr>
        <w:ind w:left="7861" w:hanging="180"/>
      </w:pPr>
      <w:rPr>
        <w:rFonts w:cs="Times New Roman"/>
      </w:rPr>
    </w:lvl>
  </w:abstractNum>
  <w:abstractNum w:abstractNumId="27">
    <w:nsid w:val="6DFE0448"/>
    <w:multiLevelType w:val="hybridMultilevel"/>
    <w:tmpl w:val="C72EDAD8"/>
    <w:lvl w:ilvl="0" w:tplc="C868E55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B4493C"/>
    <w:multiLevelType w:val="hybridMultilevel"/>
    <w:tmpl w:val="56381654"/>
    <w:lvl w:ilvl="0" w:tplc="B13A71B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4A26F9"/>
    <w:multiLevelType w:val="hybridMultilevel"/>
    <w:tmpl w:val="838AD750"/>
    <w:lvl w:ilvl="0" w:tplc="5604612E">
      <w:start w:val="1"/>
      <w:numFmt w:val="decimal"/>
      <w:lvlText w:val="%1."/>
      <w:lvlJc w:val="left"/>
      <w:pPr>
        <w:ind w:left="1741" w:hanging="360"/>
      </w:pPr>
      <w:rPr>
        <w:rFonts w:cs="Times New Roman" w:hint="default"/>
        <w:sz w:val="24"/>
      </w:rPr>
    </w:lvl>
    <w:lvl w:ilvl="1" w:tplc="04190019" w:tentative="1">
      <w:start w:val="1"/>
      <w:numFmt w:val="lowerLetter"/>
      <w:lvlText w:val="%2."/>
      <w:lvlJc w:val="left"/>
      <w:pPr>
        <w:ind w:left="2461" w:hanging="360"/>
      </w:pPr>
      <w:rPr>
        <w:rFonts w:cs="Times New Roman"/>
      </w:rPr>
    </w:lvl>
    <w:lvl w:ilvl="2" w:tplc="0419001B" w:tentative="1">
      <w:start w:val="1"/>
      <w:numFmt w:val="lowerRoman"/>
      <w:lvlText w:val="%3."/>
      <w:lvlJc w:val="right"/>
      <w:pPr>
        <w:ind w:left="3181" w:hanging="180"/>
      </w:pPr>
      <w:rPr>
        <w:rFonts w:cs="Times New Roman"/>
      </w:rPr>
    </w:lvl>
    <w:lvl w:ilvl="3" w:tplc="0419000F" w:tentative="1">
      <w:start w:val="1"/>
      <w:numFmt w:val="decimal"/>
      <w:lvlText w:val="%4."/>
      <w:lvlJc w:val="left"/>
      <w:pPr>
        <w:ind w:left="3901" w:hanging="360"/>
      </w:pPr>
      <w:rPr>
        <w:rFonts w:cs="Times New Roman"/>
      </w:rPr>
    </w:lvl>
    <w:lvl w:ilvl="4" w:tplc="04190019" w:tentative="1">
      <w:start w:val="1"/>
      <w:numFmt w:val="lowerLetter"/>
      <w:lvlText w:val="%5."/>
      <w:lvlJc w:val="left"/>
      <w:pPr>
        <w:ind w:left="4621" w:hanging="360"/>
      </w:pPr>
      <w:rPr>
        <w:rFonts w:cs="Times New Roman"/>
      </w:rPr>
    </w:lvl>
    <w:lvl w:ilvl="5" w:tplc="0419001B" w:tentative="1">
      <w:start w:val="1"/>
      <w:numFmt w:val="lowerRoman"/>
      <w:lvlText w:val="%6."/>
      <w:lvlJc w:val="right"/>
      <w:pPr>
        <w:ind w:left="5341" w:hanging="180"/>
      </w:pPr>
      <w:rPr>
        <w:rFonts w:cs="Times New Roman"/>
      </w:rPr>
    </w:lvl>
    <w:lvl w:ilvl="6" w:tplc="0419000F" w:tentative="1">
      <w:start w:val="1"/>
      <w:numFmt w:val="decimal"/>
      <w:lvlText w:val="%7."/>
      <w:lvlJc w:val="left"/>
      <w:pPr>
        <w:ind w:left="6061" w:hanging="360"/>
      </w:pPr>
      <w:rPr>
        <w:rFonts w:cs="Times New Roman"/>
      </w:rPr>
    </w:lvl>
    <w:lvl w:ilvl="7" w:tplc="04190019" w:tentative="1">
      <w:start w:val="1"/>
      <w:numFmt w:val="lowerLetter"/>
      <w:lvlText w:val="%8."/>
      <w:lvlJc w:val="left"/>
      <w:pPr>
        <w:ind w:left="6781" w:hanging="360"/>
      </w:pPr>
      <w:rPr>
        <w:rFonts w:cs="Times New Roman"/>
      </w:rPr>
    </w:lvl>
    <w:lvl w:ilvl="8" w:tplc="0419001B" w:tentative="1">
      <w:start w:val="1"/>
      <w:numFmt w:val="lowerRoman"/>
      <w:lvlText w:val="%9."/>
      <w:lvlJc w:val="right"/>
      <w:pPr>
        <w:ind w:left="7501" w:hanging="180"/>
      </w:pPr>
      <w:rPr>
        <w:rFonts w:cs="Times New Roman"/>
      </w:rPr>
    </w:lvl>
  </w:abstractNum>
  <w:abstractNum w:abstractNumId="30">
    <w:nsid w:val="73EE4472"/>
    <w:multiLevelType w:val="multilevel"/>
    <w:tmpl w:val="EB386EBC"/>
    <w:lvl w:ilvl="0">
      <w:start w:val="2"/>
      <w:numFmt w:val="decimal"/>
      <w:lvlText w:val="%1"/>
      <w:lvlJc w:val="left"/>
      <w:pPr>
        <w:ind w:left="480" w:hanging="480"/>
      </w:pPr>
      <w:rPr>
        <w:rFonts w:cs="Times New Roman" w:hint="default"/>
      </w:rPr>
    </w:lvl>
    <w:lvl w:ilvl="1">
      <w:start w:val="1"/>
      <w:numFmt w:val="decimal"/>
      <w:pStyle w:val="10"/>
      <w:lvlText w:val="%1.%2"/>
      <w:lvlJc w:val="left"/>
      <w:pPr>
        <w:ind w:left="764" w:hanging="48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7C454582"/>
    <w:multiLevelType w:val="hybridMultilevel"/>
    <w:tmpl w:val="55A06CF0"/>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1"/>
  </w:num>
  <w:num w:numId="4">
    <w:abstractNumId w:val="7"/>
  </w:num>
  <w:num w:numId="5">
    <w:abstractNumId w:val="2"/>
  </w:num>
  <w:num w:numId="6">
    <w:abstractNumId w:val="20"/>
  </w:num>
  <w:num w:numId="7">
    <w:abstractNumId w:val="8"/>
  </w:num>
  <w:num w:numId="8">
    <w:abstractNumId w:val="10"/>
  </w:num>
  <w:num w:numId="9">
    <w:abstractNumId w:val="24"/>
  </w:num>
  <w:num w:numId="10">
    <w:abstractNumId w:val="14"/>
  </w:num>
  <w:num w:numId="11">
    <w:abstractNumId w:val="30"/>
  </w:num>
  <w:num w:numId="12">
    <w:abstractNumId w:val="1"/>
  </w:num>
  <w:num w:numId="13">
    <w:abstractNumId w:val="29"/>
  </w:num>
  <w:num w:numId="14">
    <w:abstractNumId w:val="26"/>
  </w:num>
  <w:num w:numId="15">
    <w:abstractNumId w:val="18"/>
  </w:num>
  <w:num w:numId="16">
    <w:abstractNumId w:val="9"/>
  </w:num>
  <w:num w:numId="17">
    <w:abstractNumId w:val="15"/>
  </w:num>
  <w:num w:numId="18">
    <w:abstractNumId w:val="27"/>
  </w:num>
  <w:num w:numId="19">
    <w:abstractNumId w:val="17"/>
  </w:num>
  <w:num w:numId="20">
    <w:abstractNumId w:val="11"/>
  </w:num>
  <w:num w:numId="21">
    <w:abstractNumId w:val="6"/>
  </w:num>
  <w:num w:numId="22">
    <w:abstractNumId w:val="31"/>
  </w:num>
  <w:num w:numId="23">
    <w:abstractNumId w:val="13"/>
  </w:num>
  <w:num w:numId="24">
    <w:abstractNumId w:val="23"/>
  </w:num>
  <w:num w:numId="25">
    <w:abstractNumId w:val="0"/>
  </w:num>
  <w:num w:numId="26">
    <w:abstractNumId w:val="12"/>
  </w:num>
  <w:num w:numId="27">
    <w:abstractNumId w:val="19"/>
  </w:num>
  <w:num w:numId="28">
    <w:abstractNumId w:val="5"/>
  </w:num>
  <w:num w:numId="29">
    <w:abstractNumId w:val="25"/>
  </w:num>
  <w:num w:numId="30">
    <w:abstractNumId w:val="3"/>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9D"/>
    <w:rsid w:val="00001D29"/>
    <w:rsid w:val="0000372E"/>
    <w:rsid w:val="000060C6"/>
    <w:rsid w:val="000129FC"/>
    <w:rsid w:val="00013BDE"/>
    <w:rsid w:val="0002070F"/>
    <w:rsid w:val="00021130"/>
    <w:rsid w:val="000232DF"/>
    <w:rsid w:val="0002569D"/>
    <w:rsid w:val="00032E53"/>
    <w:rsid w:val="00034A46"/>
    <w:rsid w:val="00034ED7"/>
    <w:rsid w:val="00035E43"/>
    <w:rsid w:val="00036546"/>
    <w:rsid w:val="0003797C"/>
    <w:rsid w:val="00043CC6"/>
    <w:rsid w:val="00054C17"/>
    <w:rsid w:val="00055675"/>
    <w:rsid w:val="0005587C"/>
    <w:rsid w:val="000562D3"/>
    <w:rsid w:val="00056346"/>
    <w:rsid w:val="00056C65"/>
    <w:rsid w:val="000629CB"/>
    <w:rsid w:val="00062A78"/>
    <w:rsid w:val="000640E3"/>
    <w:rsid w:val="00066CD8"/>
    <w:rsid w:val="000675D4"/>
    <w:rsid w:val="0007050B"/>
    <w:rsid w:val="00070D7B"/>
    <w:rsid w:val="000721E7"/>
    <w:rsid w:val="00072380"/>
    <w:rsid w:val="0007274B"/>
    <w:rsid w:val="00074A4F"/>
    <w:rsid w:val="00074F5C"/>
    <w:rsid w:val="00074F9B"/>
    <w:rsid w:val="00076287"/>
    <w:rsid w:val="00076BD9"/>
    <w:rsid w:val="00076EAC"/>
    <w:rsid w:val="00081C48"/>
    <w:rsid w:val="0008219B"/>
    <w:rsid w:val="0008282D"/>
    <w:rsid w:val="00083867"/>
    <w:rsid w:val="00086750"/>
    <w:rsid w:val="00090110"/>
    <w:rsid w:val="00090A09"/>
    <w:rsid w:val="00090AD7"/>
    <w:rsid w:val="00092E8D"/>
    <w:rsid w:val="00094058"/>
    <w:rsid w:val="000A1A59"/>
    <w:rsid w:val="000A4716"/>
    <w:rsid w:val="000B20D6"/>
    <w:rsid w:val="000B25AF"/>
    <w:rsid w:val="000B4109"/>
    <w:rsid w:val="000C14F9"/>
    <w:rsid w:val="000C254E"/>
    <w:rsid w:val="000C37B7"/>
    <w:rsid w:val="000C4542"/>
    <w:rsid w:val="000C45C6"/>
    <w:rsid w:val="000C4C03"/>
    <w:rsid w:val="000C7FC1"/>
    <w:rsid w:val="000D0B06"/>
    <w:rsid w:val="000D0D82"/>
    <w:rsid w:val="000D1594"/>
    <w:rsid w:val="000D1D0E"/>
    <w:rsid w:val="000D37FD"/>
    <w:rsid w:val="000D3ED2"/>
    <w:rsid w:val="000D4C3B"/>
    <w:rsid w:val="000D5658"/>
    <w:rsid w:val="000D6FB8"/>
    <w:rsid w:val="000E42D1"/>
    <w:rsid w:val="000E5BB9"/>
    <w:rsid w:val="000E6267"/>
    <w:rsid w:val="000F0CF9"/>
    <w:rsid w:val="000F2FB7"/>
    <w:rsid w:val="000F3B2F"/>
    <w:rsid w:val="000F40A6"/>
    <w:rsid w:val="000F43F1"/>
    <w:rsid w:val="000F4846"/>
    <w:rsid w:val="00100AC0"/>
    <w:rsid w:val="00102161"/>
    <w:rsid w:val="00104C26"/>
    <w:rsid w:val="00106A78"/>
    <w:rsid w:val="001107AA"/>
    <w:rsid w:val="0011194B"/>
    <w:rsid w:val="00114668"/>
    <w:rsid w:val="001162E6"/>
    <w:rsid w:val="0011667E"/>
    <w:rsid w:val="001168FB"/>
    <w:rsid w:val="00117A82"/>
    <w:rsid w:val="0013066A"/>
    <w:rsid w:val="00132130"/>
    <w:rsid w:val="0013246F"/>
    <w:rsid w:val="001338FC"/>
    <w:rsid w:val="00137D56"/>
    <w:rsid w:val="001406E4"/>
    <w:rsid w:val="001420D8"/>
    <w:rsid w:val="00142CC1"/>
    <w:rsid w:val="00142D27"/>
    <w:rsid w:val="00143F28"/>
    <w:rsid w:val="001443AF"/>
    <w:rsid w:val="001476AC"/>
    <w:rsid w:val="00150D91"/>
    <w:rsid w:val="00151CA2"/>
    <w:rsid w:val="00153BFD"/>
    <w:rsid w:val="001545DF"/>
    <w:rsid w:val="00154B4A"/>
    <w:rsid w:val="00166FB8"/>
    <w:rsid w:val="00172ABA"/>
    <w:rsid w:val="00172B39"/>
    <w:rsid w:val="0017629F"/>
    <w:rsid w:val="00176CF6"/>
    <w:rsid w:val="001774F3"/>
    <w:rsid w:val="00186E3A"/>
    <w:rsid w:val="00191BE0"/>
    <w:rsid w:val="001A07C6"/>
    <w:rsid w:val="001A1530"/>
    <w:rsid w:val="001A1933"/>
    <w:rsid w:val="001A2632"/>
    <w:rsid w:val="001A290C"/>
    <w:rsid w:val="001A36AF"/>
    <w:rsid w:val="001A7007"/>
    <w:rsid w:val="001A75C8"/>
    <w:rsid w:val="001A7C8C"/>
    <w:rsid w:val="001A7F7A"/>
    <w:rsid w:val="001B106F"/>
    <w:rsid w:val="001B759E"/>
    <w:rsid w:val="001C0B7C"/>
    <w:rsid w:val="001C1742"/>
    <w:rsid w:val="001C1750"/>
    <w:rsid w:val="001C50E3"/>
    <w:rsid w:val="001C527E"/>
    <w:rsid w:val="001C7056"/>
    <w:rsid w:val="001C75F1"/>
    <w:rsid w:val="001D04B5"/>
    <w:rsid w:val="001D0DCD"/>
    <w:rsid w:val="001E0F34"/>
    <w:rsid w:val="001E180D"/>
    <w:rsid w:val="001E312D"/>
    <w:rsid w:val="001E4B05"/>
    <w:rsid w:val="001E5BDE"/>
    <w:rsid w:val="001E7264"/>
    <w:rsid w:val="001F4D9D"/>
    <w:rsid w:val="001F5864"/>
    <w:rsid w:val="001F6550"/>
    <w:rsid w:val="00200BFA"/>
    <w:rsid w:val="00203AB6"/>
    <w:rsid w:val="0020405D"/>
    <w:rsid w:val="002070F8"/>
    <w:rsid w:val="00207134"/>
    <w:rsid w:val="002119B7"/>
    <w:rsid w:val="002147E5"/>
    <w:rsid w:val="002150F6"/>
    <w:rsid w:val="00222803"/>
    <w:rsid w:val="00223A16"/>
    <w:rsid w:val="002246B0"/>
    <w:rsid w:val="0022651B"/>
    <w:rsid w:val="00227989"/>
    <w:rsid w:val="00230194"/>
    <w:rsid w:val="002310DE"/>
    <w:rsid w:val="00231A5B"/>
    <w:rsid w:val="002320A9"/>
    <w:rsid w:val="0023571E"/>
    <w:rsid w:val="00235916"/>
    <w:rsid w:val="00236A06"/>
    <w:rsid w:val="00236FBF"/>
    <w:rsid w:val="00244E7D"/>
    <w:rsid w:val="00247162"/>
    <w:rsid w:val="00247E15"/>
    <w:rsid w:val="00247F22"/>
    <w:rsid w:val="00250888"/>
    <w:rsid w:val="00250C5B"/>
    <w:rsid w:val="0025252C"/>
    <w:rsid w:val="00253A85"/>
    <w:rsid w:val="00254709"/>
    <w:rsid w:val="00260B7C"/>
    <w:rsid w:val="00263A90"/>
    <w:rsid w:val="002646C0"/>
    <w:rsid w:val="002652AF"/>
    <w:rsid w:val="00267D91"/>
    <w:rsid w:val="00271A7B"/>
    <w:rsid w:val="00272EC3"/>
    <w:rsid w:val="00272F34"/>
    <w:rsid w:val="002744BC"/>
    <w:rsid w:val="002757CA"/>
    <w:rsid w:val="00275A27"/>
    <w:rsid w:val="00275CE1"/>
    <w:rsid w:val="00276045"/>
    <w:rsid w:val="0028211C"/>
    <w:rsid w:val="00284E22"/>
    <w:rsid w:val="00287EA8"/>
    <w:rsid w:val="00292402"/>
    <w:rsid w:val="002945D7"/>
    <w:rsid w:val="002A13AA"/>
    <w:rsid w:val="002A1580"/>
    <w:rsid w:val="002A2C5A"/>
    <w:rsid w:val="002A48C4"/>
    <w:rsid w:val="002A4C07"/>
    <w:rsid w:val="002A5218"/>
    <w:rsid w:val="002B2F4F"/>
    <w:rsid w:val="002B5523"/>
    <w:rsid w:val="002B7C86"/>
    <w:rsid w:val="002C02E4"/>
    <w:rsid w:val="002C0421"/>
    <w:rsid w:val="002C04E5"/>
    <w:rsid w:val="002C0DCB"/>
    <w:rsid w:val="002C29ED"/>
    <w:rsid w:val="002C3391"/>
    <w:rsid w:val="002C4DE8"/>
    <w:rsid w:val="002D0AC5"/>
    <w:rsid w:val="002D2147"/>
    <w:rsid w:val="002D24E3"/>
    <w:rsid w:val="002D254B"/>
    <w:rsid w:val="002D36EE"/>
    <w:rsid w:val="002D50AA"/>
    <w:rsid w:val="002D53E8"/>
    <w:rsid w:val="002D661D"/>
    <w:rsid w:val="002D7748"/>
    <w:rsid w:val="002E19AA"/>
    <w:rsid w:val="002E333F"/>
    <w:rsid w:val="002E3D62"/>
    <w:rsid w:val="002E62E5"/>
    <w:rsid w:val="002F0A93"/>
    <w:rsid w:val="002F3920"/>
    <w:rsid w:val="002F51AA"/>
    <w:rsid w:val="002F69F7"/>
    <w:rsid w:val="002F6BC1"/>
    <w:rsid w:val="00301557"/>
    <w:rsid w:val="0030166E"/>
    <w:rsid w:val="00304297"/>
    <w:rsid w:val="0030568A"/>
    <w:rsid w:val="00307625"/>
    <w:rsid w:val="003105C3"/>
    <w:rsid w:val="00311E8F"/>
    <w:rsid w:val="0031289D"/>
    <w:rsid w:val="00312B40"/>
    <w:rsid w:val="00314E51"/>
    <w:rsid w:val="00321058"/>
    <w:rsid w:val="0032163D"/>
    <w:rsid w:val="00321E4A"/>
    <w:rsid w:val="003232C5"/>
    <w:rsid w:val="00324221"/>
    <w:rsid w:val="003259A7"/>
    <w:rsid w:val="00325BD4"/>
    <w:rsid w:val="00327D2C"/>
    <w:rsid w:val="003307F3"/>
    <w:rsid w:val="00330A6D"/>
    <w:rsid w:val="00330C4D"/>
    <w:rsid w:val="0033131D"/>
    <w:rsid w:val="00343667"/>
    <w:rsid w:val="00345328"/>
    <w:rsid w:val="00345D8A"/>
    <w:rsid w:val="0034652F"/>
    <w:rsid w:val="00347CDC"/>
    <w:rsid w:val="0035104B"/>
    <w:rsid w:val="00353158"/>
    <w:rsid w:val="00353CBF"/>
    <w:rsid w:val="003548AA"/>
    <w:rsid w:val="00355893"/>
    <w:rsid w:val="00355A13"/>
    <w:rsid w:val="00355D71"/>
    <w:rsid w:val="003573A0"/>
    <w:rsid w:val="00357842"/>
    <w:rsid w:val="00364754"/>
    <w:rsid w:val="00367136"/>
    <w:rsid w:val="003675D1"/>
    <w:rsid w:val="0036797D"/>
    <w:rsid w:val="003703F1"/>
    <w:rsid w:val="00370C20"/>
    <w:rsid w:val="00370D84"/>
    <w:rsid w:val="00373E6F"/>
    <w:rsid w:val="00375E58"/>
    <w:rsid w:val="00377089"/>
    <w:rsid w:val="003772D2"/>
    <w:rsid w:val="00377478"/>
    <w:rsid w:val="003777B2"/>
    <w:rsid w:val="00377DC1"/>
    <w:rsid w:val="00381F54"/>
    <w:rsid w:val="00385F10"/>
    <w:rsid w:val="00386F75"/>
    <w:rsid w:val="003877E3"/>
    <w:rsid w:val="00387E1D"/>
    <w:rsid w:val="00387E1F"/>
    <w:rsid w:val="003902DF"/>
    <w:rsid w:val="00390FFE"/>
    <w:rsid w:val="00392FE6"/>
    <w:rsid w:val="00393464"/>
    <w:rsid w:val="00393D16"/>
    <w:rsid w:val="00395283"/>
    <w:rsid w:val="003968D2"/>
    <w:rsid w:val="003974A0"/>
    <w:rsid w:val="00397AC6"/>
    <w:rsid w:val="003A0381"/>
    <w:rsid w:val="003A2915"/>
    <w:rsid w:val="003A52F2"/>
    <w:rsid w:val="003A74F1"/>
    <w:rsid w:val="003B2195"/>
    <w:rsid w:val="003B2C81"/>
    <w:rsid w:val="003B3CCF"/>
    <w:rsid w:val="003B5BED"/>
    <w:rsid w:val="003B6B64"/>
    <w:rsid w:val="003C0533"/>
    <w:rsid w:val="003C1ECA"/>
    <w:rsid w:val="003C28CB"/>
    <w:rsid w:val="003C4476"/>
    <w:rsid w:val="003C484D"/>
    <w:rsid w:val="003C6085"/>
    <w:rsid w:val="003C6716"/>
    <w:rsid w:val="003C78A7"/>
    <w:rsid w:val="003D05BC"/>
    <w:rsid w:val="003D0D79"/>
    <w:rsid w:val="003D28A9"/>
    <w:rsid w:val="003D3B49"/>
    <w:rsid w:val="003D5306"/>
    <w:rsid w:val="003E0391"/>
    <w:rsid w:val="003E2364"/>
    <w:rsid w:val="003E365E"/>
    <w:rsid w:val="003E3A54"/>
    <w:rsid w:val="003E4AF9"/>
    <w:rsid w:val="003E4BCF"/>
    <w:rsid w:val="003E644D"/>
    <w:rsid w:val="003E7681"/>
    <w:rsid w:val="003E794F"/>
    <w:rsid w:val="003F09FE"/>
    <w:rsid w:val="003F32DB"/>
    <w:rsid w:val="003F3468"/>
    <w:rsid w:val="003F6F83"/>
    <w:rsid w:val="003F7441"/>
    <w:rsid w:val="00400B57"/>
    <w:rsid w:val="00402143"/>
    <w:rsid w:val="0040423F"/>
    <w:rsid w:val="00406DF5"/>
    <w:rsid w:val="00411985"/>
    <w:rsid w:val="00414B9D"/>
    <w:rsid w:val="0042333D"/>
    <w:rsid w:val="0042459E"/>
    <w:rsid w:val="00425E27"/>
    <w:rsid w:val="00426C39"/>
    <w:rsid w:val="004307A3"/>
    <w:rsid w:val="004342F3"/>
    <w:rsid w:val="004405F4"/>
    <w:rsid w:val="004413F6"/>
    <w:rsid w:val="0044489C"/>
    <w:rsid w:val="00445378"/>
    <w:rsid w:val="004459AE"/>
    <w:rsid w:val="004460E4"/>
    <w:rsid w:val="00454C74"/>
    <w:rsid w:val="00454E53"/>
    <w:rsid w:val="00456DE5"/>
    <w:rsid w:val="00457325"/>
    <w:rsid w:val="0046006F"/>
    <w:rsid w:val="00460CC5"/>
    <w:rsid w:val="00462DEA"/>
    <w:rsid w:val="004634F5"/>
    <w:rsid w:val="00467B7B"/>
    <w:rsid w:val="0047108A"/>
    <w:rsid w:val="00471821"/>
    <w:rsid w:val="00471F0D"/>
    <w:rsid w:val="004724ED"/>
    <w:rsid w:val="004757B8"/>
    <w:rsid w:val="0047587F"/>
    <w:rsid w:val="00477111"/>
    <w:rsid w:val="00477660"/>
    <w:rsid w:val="004801C2"/>
    <w:rsid w:val="00483D41"/>
    <w:rsid w:val="004861FF"/>
    <w:rsid w:val="00486581"/>
    <w:rsid w:val="00486904"/>
    <w:rsid w:val="00491D56"/>
    <w:rsid w:val="004932E8"/>
    <w:rsid w:val="00494CCC"/>
    <w:rsid w:val="00494E75"/>
    <w:rsid w:val="004A1D8C"/>
    <w:rsid w:val="004A42F0"/>
    <w:rsid w:val="004A43D5"/>
    <w:rsid w:val="004A557A"/>
    <w:rsid w:val="004A5630"/>
    <w:rsid w:val="004A5B1A"/>
    <w:rsid w:val="004A69F4"/>
    <w:rsid w:val="004B3C87"/>
    <w:rsid w:val="004B489B"/>
    <w:rsid w:val="004B602F"/>
    <w:rsid w:val="004B6F50"/>
    <w:rsid w:val="004C097F"/>
    <w:rsid w:val="004C3BE8"/>
    <w:rsid w:val="004C667F"/>
    <w:rsid w:val="004C7468"/>
    <w:rsid w:val="004C7875"/>
    <w:rsid w:val="004D1257"/>
    <w:rsid w:val="004D3951"/>
    <w:rsid w:val="004D4877"/>
    <w:rsid w:val="004D4980"/>
    <w:rsid w:val="004D55A8"/>
    <w:rsid w:val="004D6A06"/>
    <w:rsid w:val="004D6B44"/>
    <w:rsid w:val="004D7742"/>
    <w:rsid w:val="004E02D6"/>
    <w:rsid w:val="004E033B"/>
    <w:rsid w:val="004E3CE9"/>
    <w:rsid w:val="004E5BDA"/>
    <w:rsid w:val="004E7F6A"/>
    <w:rsid w:val="004F0200"/>
    <w:rsid w:val="004F22FB"/>
    <w:rsid w:val="004F3CE3"/>
    <w:rsid w:val="004F4267"/>
    <w:rsid w:val="004F6D58"/>
    <w:rsid w:val="005009FA"/>
    <w:rsid w:val="00504C6B"/>
    <w:rsid w:val="005108EF"/>
    <w:rsid w:val="00510AD4"/>
    <w:rsid w:val="005131E8"/>
    <w:rsid w:val="005148CF"/>
    <w:rsid w:val="005151E4"/>
    <w:rsid w:val="0051622B"/>
    <w:rsid w:val="005202F5"/>
    <w:rsid w:val="00521F73"/>
    <w:rsid w:val="00525D5A"/>
    <w:rsid w:val="00526585"/>
    <w:rsid w:val="0052664F"/>
    <w:rsid w:val="00531833"/>
    <w:rsid w:val="0053262E"/>
    <w:rsid w:val="00541C9A"/>
    <w:rsid w:val="00544B85"/>
    <w:rsid w:val="00546410"/>
    <w:rsid w:val="005468DC"/>
    <w:rsid w:val="00547B01"/>
    <w:rsid w:val="0055348B"/>
    <w:rsid w:val="00555E93"/>
    <w:rsid w:val="005567DA"/>
    <w:rsid w:val="00556C23"/>
    <w:rsid w:val="00557A0B"/>
    <w:rsid w:val="00561053"/>
    <w:rsid w:val="00561B2B"/>
    <w:rsid w:val="005646E6"/>
    <w:rsid w:val="00566818"/>
    <w:rsid w:val="00566967"/>
    <w:rsid w:val="00566A7F"/>
    <w:rsid w:val="00567566"/>
    <w:rsid w:val="005701AE"/>
    <w:rsid w:val="005734CA"/>
    <w:rsid w:val="00573607"/>
    <w:rsid w:val="005751DF"/>
    <w:rsid w:val="005766D0"/>
    <w:rsid w:val="00577B67"/>
    <w:rsid w:val="005808A4"/>
    <w:rsid w:val="00583E1B"/>
    <w:rsid w:val="00584476"/>
    <w:rsid w:val="00584D53"/>
    <w:rsid w:val="00584F96"/>
    <w:rsid w:val="00592C00"/>
    <w:rsid w:val="005937FA"/>
    <w:rsid w:val="00593C79"/>
    <w:rsid w:val="0059445B"/>
    <w:rsid w:val="00595C4C"/>
    <w:rsid w:val="00596920"/>
    <w:rsid w:val="005A17F3"/>
    <w:rsid w:val="005A5C73"/>
    <w:rsid w:val="005A7D44"/>
    <w:rsid w:val="005B37EA"/>
    <w:rsid w:val="005B4C2A"/>
    <w:rsid w:val="005B4CBF"/>
    <w:rsid w:val="005B63E2"/>
    <w:rsid w:val="005B6C17"/>
    <w:rsid w:val="005C3D3B"/>
    <w:rsid w:val="005C7888"/>
    <w:rsid w:val="005D2586"/>
    <w:rsid w:val="005D5DBC"/>
    <w:rsid w:val="005D5F0E"/>
    <w:rsid w:val="005D7FA2"/>
    <w:rsid w:val="005E0240"/>
    <w:rsid w:val="005E08F7"/>
    <w:rsid w:val="005E0D55"/>
    <w:rsid w:val="005E11B6"/>
    <w:rsid w:val="005E17DF"/>
    <w:rsid w:val="005E63B4"/>
    <w:rsid w:val="005E742C"/>
    <w:rsid w:val="005F1515"/>
    <w:rsid w:val="005F15FE"/>
    <w:rsid w:val="005F361F"/>
    <w:rsid w:val="005F37CE"/>
    <w:rsid w:val="005F72DB"/>
    <w:rsid w:val="0060120B"/>
    <w:rsid w:val="006016B8"/>
    <w:rsid w:val="00601956"/>
    <w:rsid w:val="00601ED7"/>
    <w:rsid w:val="006045BE"/>
    <w:rsid w:val="00604747"/>
    <w:rsid w:val="00605536"/>
    <w:rsid w:val="0060686B"/>
    <w:rsid w:val="00606E54"/>
    <w:rsid w:val="00611251"/>
    <w:rsid w:val="006123D0"/>
    <w:rsid w:val="00613FB8"/>
    <w:rsid w:val="00624F77"/>
    <w:rsid w:val="0062511C"/>
    <w:rsid w:val="00630170"/>
    <w:rsid w:val="0063201B"/>
    <w:rsid w:val="00632DC2"/>
    <w:rsid w:val="00633F9C"/>
    <w:rsid w:val="00636521"/>
    <w:rsid w:val="0064147A"/>
    <w:rsid w:val="00644091"/>
    <w:rsid w:val="006443F0"/>
    <w:rsid w:val="00645144"/>
    <w:rsid w:val="006516FA"/>
    <w:rsid w:val="0065176C"/>
    <w:rsid w:val="00652952"/>
    <w:rsid w:val="00652B89"/>
    <w:rsid w:val="00654447"/>
    <w:rsid w:val="006566DB"/>
    <w:rsid w:val="00660397"/>
    <w:rsid w:val="006623EA"/>
    <w:rsid w:val="00662A74"/>
    <w:rsid w:val="00662BE6"/>
    <w:rsid w:val="00663F0C"/>
    <w:rsid w:val="00664C58"/>
    <w:rsid w:val="00664EDE"/>
    <w:rsid w:val="006659E7"/>
    <w:rsid w:val="00666AE4"/>
    <w:rsid w:val="006701E6"/>
    <w:rsid w:val="006703B1"/>
    <w:rsid w:val="00670C91"/>
    <w:rsid w:val="00671221"/>
    <w:rsid w:val="006718B8"/>
    <w:rsid w:val="006728E4"/>
    <w:rsid w:val="0067449C"/>
    <w:rsid w:val="00674C40"/>
    <w:rsid w:val="0067529D"/>
    <w:rsid w:val="006759B3"/>
    <w:rsid w:val="00676387"/>
    <w:rsid w:val="006772EE"/>
    <w:rsid w:val="00680A24"/>
    <w:rsid w:val="006814FB"/>
    <w:rsid w:val="006835AA"/>
    <w:rsid w:val="006911AC"/>
    <w:rsid w:val="00691359"/>
    <w:rsid w:val="00691DEC"/>
    <w:rsid w:val="0069290E"/>
    <w:rsid w:val="00693B32"/>
    <w:rsid w:val="006A3187"/>
    <w:rsid w:val="006A360A"/>
    <w:rsid w:val="006A492A"/>
    <w:rsid w:val="006A5ACE"/>
    <w:rsid w:val="006A699C"/>
    <w:rsid w:val="006B010F"/>
    <w:rsid w:val="006B19F7"/>
    <w:rsid w:val="006B2C0E"/>
    <w:rsid w:val="006B2E4D"/>
    <w:rsid w:val="006C0F04"/>
    <w:rsid w:val="006C22DB"/>
    <w:rsid w:val="006C2AE2"/>
    <w:rsid w:val="006C35E8"/>
    <w:rsid w:val="006C3613"/>
    <w:rsid w:val="006C3F9D"/>
    <w:rsid w:val="006C5343"/>
    <w:rsid w:val="006C6068"/>
    <w:rsid w:val="006D00E4"/>
    <w:rsid w:val="006D300F"/>
    <w:rsid w:val="006D49F7"/>
    <w:rsid w:val="006D72BA"/>
    <w:rsid w:val="006E00E2"/>
    <w:rsid w:val="006E2768"/>
    <w:rsid w:val="006E2F17"/>
    <w:rsid w:val="006E7232"/>
    <w:rsid w:val="006F36A0"/>
    <w:rsid w:val="006F4234"/>
    <w:rsid w:val="00701D4D"/>
    <w:rsid w:val="00702CA6"/>
    <w:rsid w:val="0070332B"/>
    <w:rsid w:val="00705064"/>
    <w:rsid w:val="007059A2"/>
    <w:rsid w:val="007079BB"/>
    <w:rsid w:val="00707ACC"/>
    <w:rsid w:val="007101AE"/>
    <w:rsid w:val="00711B08"/>
    <w:rsid w:val="00713F8F"/>
    <w:rsid w:val="00715276"/>
    <w:rsid w:val="0071589D"/>
    <w:rsid w:val="007160D9"/>
    <w:rsid w:val="00716A68"/>
    <w:rsid w:val="00717143"/>
    <w:rsid w:val="00717490"/>
    <w:rsid w:val="007250A6"/>
    <w:rsid w:val="00725B17"/>
    <w:rsid w:val="00732929"/>
    <w:rsid w:val="0073347E"/>
    <w:rsid w:val="007336D4"/>
    <w:rsid w:val="00736D21"/>
    <w:rsid w:val="00736D58"/>
    <w:rsid w:val="00737EDD"/>
    <w:rsid w:val="00740310"/>
    <w:rsid w:val="007405C5"/>
    <w:rsid w:val="00740ABC"/>
    <w:rsid w:val="0074188B"/>
    <w:rsid w:val="007427B9"/>
    <w:rsid w:val="0074599D"/>
    <w:rsid w:val="0074624D"/>
    <w:rsid w:val="0075111D"/>
    <w:rsid w:val="00754382"/>
    <w:rsid w:val="00754FE2"/>
    <w:rsid w:val="007615A5"/>
    <w:rsid w:val="00762FD5"/>
    <w:rsid w:val="00766F8A"/>
    <w:rsid w:val="007673D7"/>
    <w:rsid w:val="00770BD1"/>
    <w:rsid w:val="0077100C"/>
    <w:rsid w:val="00771794"/>
    <w:rsid w:val="0077315E"/>
    <w:rsid w:val="007731DF"/>
    <w:rsid w:val="00774491"/>
    <w:rsid w:val="00777573"/>
    <w:rsid w:val="00782E41"/>
    <w:rsid w:val="00784697"/>
    <w:rsid w:val="00785147"/>
    <w:rsid w:val="007851DE"/>
    <w:rsid w:val="00787AB2"/>
    <w:rsid w:val="00791ADE"/>
    <w:rsid w:val="00794033"/>
    <w:rsid w:val="007A2626"/>
    <w:rsid w:val="007A5186"/>
    <w:rsid w:val="007A7334"/>
    <w:rsid w:val="007B06F1"/>
    <w:rsid w:val="007B19D6"/>
    <w:rsid w:val="007B1C95"/>
    <w:rsid w:val="007B31DC"/>
    <w:rsid w:val="007B49DF"/>
    <w:rsid w:val="007B5EB6"/>
    <w:rsid w:val="007B61F0"/>
    <w:rsid w:val="007B63D7"/>
    <w:rsid w:val="007C0D10"/>
    <w:rsid w:val="007C10C9"/>
    <w:rsid w:val="007C2B43"/>
    <w:rsid w:val="007C4787"/>
    <w:rsid w:val="007C4D8D"/>
    <w:rsid w:val="007C53C1"/>
    <w:rsid w:val="007C64AF"/>
    <w:rsid w:val="007D0248"/>
    <w:rsid w:val="007D741D"/>
    <w:rsid w:val="007D7951"/>
    <w:rsid w:val="007D7A73"/>
    <w:rsid w:val="007E25E8"/>
    <w:rsid w:val="007E369C"/>
    <w:rsid w:val="007E5A06"/>
    <w:rsid w:val="007F440D"/>
    <w:rsid w:val="007F4CA3"/>
    <w:rsid w:val="007F7BB9"/>
    <w:rsid w:val="00803624"/>
    <w:rsid w:val="00805043"/>
    <w:rsid w:val="00805EEE"/>
    <w:rsid w:val="00806AE3"/>
    <w:rsid w:val="00806F68"/>
    <w:rsid w:val="00811746"/>
    <w:rsid w:val="00815799"/>
    <w:rsid w:val="0081649F"/>
    <w:rsid w:val="0081750D"/>
    <w:rsid w:val="00817615"/>
    <w:rsid w:val="0082006F"/>
    <w:rsid w:val="00820DCA"/>
    <w:rsid w:val="00823E34"/>
    <w:rsid w:val="00826BE7"/>
    <w:rsid w:val="00831F5F"/>
    <w:rsid w:val="0083310D"/>
    <w:rsid w:val="008346E9"/>
    <w:rsid w:val="0083630E"/>
    <w:rsid w:val="00836723"/>
    <w:rsid w:val="0084441F"/>
    <w:rsid w:val="00846078"/>
    <w:rsid w:val="00847369"/>
    <w:rsid w:val="00850CE4"/>
    <w:rsid w:val="00850DD6"/>
    <w:rsid w:val="008547A2"/>
    <w:rsid w:val="00855B82"/>
    <w:rsid w:val="00856B06"/>
    <w:rsid w:val="00857977"/>
    <w:rsid w:val="008658BA"/>
    <w:rsid w:val="008666BE"/>
    <w:rsid w:val="00867CCA"/>
    <w:rsid w:val="008713EC"/>
    <w:rsid w:val="00871484"/>
    <w:rsid w:val="008719CC"/>
    <w:rsid w:val="00872B24"/>
    <w:rsid w:val="008738EA"/>
    <w:rsid w:val="008760D1"/>
    <w:rsid w:val="00880361"/>
    <w:rsid w:val="0088097F"/>
    <w:rsid w:val="00883721"/>
    <w:rsid w:val="00884FAA"/>
    <w:rsid w:val="008852DC"/>
    <w:rsid w:val="00885D34"/>
    <w:rsid w:val="00891373"/>
    <w:rsid w:val="008919C2"/>
    <w:rsid w:val="00892A13"/>
    <w:rsid w:val="00892CF2"/>
    <w:rsid w:val="008931CB"/>
    <w:rsid w:val="00894B17"/>
    <w:rsid w:val="00896167"/>
    <w:rsid w:val="0089685B"/>
    <w:rsid w:val="00896872"/>
    <w:rsid w:val="00896CD5"/>
    <w:rsid w:val="008A5E3F"/>
    <w:rsid w:val="008A7804"/>
    <w:rsid w:val="008A7B3A"/>
    <w:rsid w:val="008A7E08"/>
    <w:rsid w:val="008B21C6"/>
    <w:rsid w:val="008B55C3"/>
    <w:rsid w:val="008B5775"/>
    <w:rsid w:val="008C1F12"/>
    <w:rsid w:val="008C394E"/>
    <w:rsid w:val="008C5284"/>
    <w:rsid w:val="008C5528"/>
    <w:rsid w:val="008D05B8"/>
    <w:rsid w:val="008D0914"/>
    <w:rsid w:val="008D3697"/>
    <w:rsid w:val="008D4B72"/>
    <w:rsid w:val="008D4B9C"/>
    <w:rsid w:val="008E2F91"/>
    <w:rsid w:val="008E36FE"/>
    <w:rsid w:val="008E48C1"/>
    <w:rsid w:val="008E54C9"/>
    <w:rsid w:val="008E5F19"/>
    <w:rsid w:val="008F213E"/>
    <w:rsid w:val="008F3C1B"/>
    <w:rsid w:val="008F42F8"/>
    <w:rsid w:val="008F563D"/>
    <w:rsid w:val="008F5865"/>
    <w:rsid w:val="008F7834"/>
    <w:rsid w:val="008F7A3B"/>
    <w:rsid w:val="009027D1"/>
    <w:rsid w:val="0090281B"/>
    <w:rsid w:val="00902948"/>
    <w:rsid w:val="00906AE7"/>
    <w:rsid w:val="00907029"/>
    <w:rsid w:val="0090702C"/>
    <w:rsid w:val="0091072D"/>
    <w:rsid w:val="009115D8"/>
    <w:rsid w:val="00913522"/>
    <w:rsid w:val="00913E7A"/>
    <w:rsid w:val="009142E5"/>
    <w:rsid w:val="009148F6"/>
    <w:rsid w:val="00914B5F"/>
    <w:rsid w:val="00916419"/>
    <w:rsid w:val="009201CD"/>
    <w:rsid w:val="00922537"/>
    <w:rsid w:val="00924CC3"/>
    <w:rsid w:val="009259B6"/>
    <w:rsid w:val="00925BDE"/>
    <w:rsid w:val="00926B64"/>
    <w:rsid w:val="00927ABA"/>
    <w:rsid w:val="00930F8C"/>
    <w:rsid w:val="009405FA"/>
    <w:rsid w:val="00940911"/>
    <w:rsid w:val="0094184B"/>
    <w:rsid w:val="009427CD"/>
    <w:rsid w:val="00945B0B"/>
    <w:rsid w:val="009464F1"/>
    <w:rsid w:val="00947335"/>
    <w:rsid w:val="00951B51"/>
    <w:rsid w:val="009533E7"/>
    <w:rsid w:val="0095495B"/>
    <w:rsid w:val="00954D95"/>
    <w:rsid w:val="00955B19"/>
    <w:rsid w:val="00961374"/>
    <w:rsid w:val="00961C0F"/>
    <w:rsid w:val="00962917"/>
    <w:rsid w:val="00965324"/>
    <w:rsid w:val="009669F3"/>
    <w:rsid w:val="00966F2E"/>
    <w:rsid w:val="00975C5D"/>
    <w:rsid w:val="009763C7"/>
    <w:rsid w:val="00977EF7"/>
    <w:rsid w:val="00980076"/>
    <w:rsid w:val="00984E76"/>
    <w:rsid w:val="00985442"/>
    <w:rsid w:val="00985A75"/>
    <w:rsid w:val="00986007"/>
    <w:rsid w:val="00986F79"/>
    <w:rsid w:val="00987D2C"/>
    <w:rsid w:val="0099054B"/>
    <w:rsid w:val="00991412"/>
    <w:rsid w:val="00992BEA"/>
    <w:rsid w:val="009931F4"/>
    <w:rsid w:val="00993FCF"/>
    <w:rsid w:val="009966D7"/>
    <w:rsid w:val="009A2A3D"/>
    <w:rsid w:val="009A3B90"/>
    <w:rsid w:val="009A616F"/>
    <w:rsid w:val="009B2F7C"/>
    <w:rsid w:val="009B4557"/>
    <w:rsid w:val="009B4CE4"/>
    <w:rsid w:val="009B4E90"/>
    <w:rsid w:val="009B6389"/>
    <w:rsid w:val="009C0363"/>
    <w:rsid w:val="009C03A9"/>
    <w:rsid w:val="009C0A98"/>
    <w:rsid w:val="009C31CA"/>
    <w:rsid w:val="009C42EE"/>
    <w:rsid w:val="009C4FF9"/>
    <w:rsid w:val="009C7798"/>
    <w:rsid w:val="009D63FB"/>
    <w:rsid w:val="009E23C8"/>
    <w:rsid w:val="009E744C"/>
    <w:rsid w:val="009F00F3"/>
    <w:rsid w:val="009F0A1A"/>
    <w:rsid w:val="009F1325"/>
    <w:rsid w:val="009F220E"/>
    <w:rsid w:val="009F2B29"/>
    <w:rsid w:val="009F5FFE"/>
    <w:rsid w:val="00A01443"/>
    <w:rsid w:val="00A01D8B"/>
    <w:rsid w:val="00A033E8"/>
    <w:rsid w:val="00A03A8B"/>
    <w:rsid w:val="00A06A2E"/>
    <w:rsid w:val="00A073D1"/>
    <w:rsid w:val="00A073D7"/>
    <w:rsid w:val="00A07E82"/>
    <w:rsid w:val="00A10D16"/>
    <w:rsid w:val="00A11F62"/>
    <w:rsid w:val="00A137AE"/>
    <w:rsid w:val="00A1456B"/>
    <w:rsid w:val="00A14EB3"/>
    <w:rsid w:val="00A26910"/>
    <w:rsid w:val="00A27672"/>
    <w:rsid w:val="00A27AB8"/>
    <w:rsid w:val="00A311A6"/>
    <w:rsid w:val="00A34C9D"/>
    <w:rsid w:val="00A35239"/>
    <w:rsid w:val="00A401AC"/>
    <w:rsid w:val="00A41E39"/>
    <w:rsid w:val="00A420C1"/>
    <w:rsid w:val="00A43A3C"/>
    <w:rsid w:val="00A4493D"/>
    <w:rsid w:val="00A4551D"/>
    <w:rsid w:val="00A4691A"/>
    <w:rsid w:val="00A46AF3"/>
    <w:rsid w:val="00A47F0E"/>
    <w:rsid w:val="00A50EF8"/>
    <w:rsid w:val="00A517B7"/>
    <w:rsid w:val="00A55F2F"/>
    <w:rsid w:val="00A56BCC"/>
    <w:rsid w:val="00A57010"/>
    <w:rsid w:val="00A575DF"/>
    <w:rsid w:val="00A60506"/>
    <w:rsid w:val="00A62EC9"/>
    <w:rsid w:val="00A64EF6"/>
    <w:rsid w:val="00A6506C"/>
    <w:rsid w:val="00A65789"/>
    <w:rsid w:val="00A70CF8"/>
    <w:rsid w:val="00A71905"/>
    <w:rsid w:val="00A71EC0"/>
    <w:rsid w:val="00A73DAF"/>
    <w:rsid w:val="00A73DD3"/>
    <w:rsid w:val="00A74330"/>
    <w:rsid w:val="00A75E86"/>
    <w:rsid w:val="00A812DA"/>
    <w:rsid w:val="00A83D31"/>
    <w:rsid w:val="00A846E2"/>
    <w:rsid w:val="00A85818"/>
    <w:rsid w:val="00A858BA"/>
    <w:rsid w:val="00A94159"/>
    <w:rsid w:val="00A96CA9"/>
    <w:rsid w:val="00A97DB9"/>
    <w:rsid w:val="00AA0D74"/>
    <w:rsid w:val="00AA5344"/>
    <w:rsid w:val="00AA7AEC"/>
    <w:rsid w:val="00AA7B8C"/>
    <w:rsid w:val="00AB32F4"/>
    <w:rsid w:val="00AB331A"/>
    <w:rsid w:val="00AB56C9"/>
    <w:rsid w:val="00AC199A"/>
    <w:rsid w:val="00AC2529"/>
    <w:rsid w:val="00AC3E95"/>
    <w:rsid w:val="00AC46EA"/>
    <w:rsid w:val="00AC4911"/>
    <w:rsid w:val="00AC562C"/>
    <w:rsid w:val="00AC5FEA"/>
    <w:rsid w:val="00AC75E2"/>
    <w:rsid w:val="00AD3E88"/>
    <w:rsid w:val="00AD4E10"/>
    <w:rsid w:val="00AE0150"/>
    <w:rsid w:val="00AE07E7"/>
    <w:rsid w:val="00AE0DAE"/>
    <w:rsid w:val="00AE1DF0"/>
    <w:rsid w:val="00AE2158"/>
    <w:rsid w:val="00AE35C3"/>
    <w:rsid w:val="00AE5E2C"/>
    <w:rsid w:val="00AF03F0"/>
    <w:rsid w:val="00AF4AE3"/>
    <w:rsid w:val="00B02CDD"/>
    <w:rsid w:val="00B02EE8"/>
    <w:rsid w:val="00B034A3"/>
    <w:rsid w:val="00B03A02"/>
    <w:rsid w:val="00B0407F"/>
    <w:rsid w:val="00B128E0"/>
    <w:rsid w:val="00B12D38"/>
    <w:rsid w:val="00B161F6"/>
    <w:rsid w:val="00B16C9C"/>
    <w:rsid w:val="00B16E3E"/>
    <w:rsid w:val="00B22C98"/>
    <w:rsid w:val="00B22D3B"/>
    <w:rsid w:val="00B30B4B"/>
    <w:rsid w:val="00B31AF8"/>
    <w:rsid w:val="00B33551"/>
    <w:rsid w:val="00B33A42"/>
    <w:rsid w:val="00B35A29"/>
    <w:rsid w:val="00B35BE0"/>
    <w:rsid w:val="00B35BF1"/>
    <w:rsid w:val="00B35E99"/>
    <w:rsid w:val="00B414F1"/>
    <w:rsid w:val="00B41627"/>
    <w:rsid w:val="00B43B37"/>
    <w:rsid w:val="00B446A3"/>
    <w:rsid w:val="00B44702"/>
    <w:rsid w:val="00B45263"/>
    <w:rsid w:val="00B461FC"/>
    <w:rsid w:val="00B46FD5"/>
    <w:rsid w:val="00B50FBB"/>
    <w:rsid w:val="00B5793B"/>
    <w:rsid w:val="00B61588"/>
    <w:rsid w:val="00B61B9C"/>
    <w:rsid w:val="00B61EDD"/>
    <w:rsid w:val="00B649F9"/>
    <w:rsid w:val="00B64A9F"/>
    <w:rsid w:val="00B64C46"/>
    <w:rsid w:val="00B675CD"/>
    <w:rsid w:val="00B678E4"/>
    <w:rsid w:val="00B67DF4"/>
    <w:rsid w:val="00B70716"/>
    <w:rsid w:val="00B73946"/>
    <w:rsid w:val="00B73AE7"/>
    <w:rsid w:val="00B744D4"/>
    <w:rsid w:val="00B75CD8"/>
    <w:rsid w:val="00B75E51"/>
    <w:rsid w:val="00B7633F"/>
    <w:rsid w:val="00B8358F"/>
    <w:rsid w:val="00B845EA"/>
    <w:rsid w:val="00B850B0"/>
    <w:rsid w:val="00B850F7"/>
    <w:rsid w:val="00B8790B"/>
    <w:rsid w:val="00B906A1"/>
    <w:rsid w:val="00B919B1"/>
    <w:rsid w:val="00B97034"/>
    <w:rsid w:val="00B9785E"/>
    <w:rsid w:val="00BA04E0"/>
    <w:rsid w:val="00BA0D49"/>
    <w:rsid w:val="00BA5017"/>
    <w:rsid w:val="00BA5271"/>
    <w:rsid w:val="00BA7AFD"/>
    <w:rsid w:val="00BB0522"/>
    <w:rsid w:val="00BB13BC"/>
    <w:rsid w:val="00BB547B"/>
    <w:rsid w:val="00BB57FA"/>
    <w:rsid w:val="00BB5CD9"/>
    <w:rsid w:val="00BC16C1"/>
    <w:rsid w:val="00BC4767"/>
    <w:rsid w:val="00BC628B"/>
    <w:rsid w:val="00BC6648"/>
    <w:rsid w:val="00BC67B7"/>
    <w:rsid w:val="00BC744A"/>
    <w:rsid w:val="00BC75CE"/>
    <w:rsid w:val="00BD29A2"/>
    <w:rsid w:val="00BD2B09"/>
    <w:rsid w:val="00BE125D"/>
    <w:rsid w:val="00BE2231"/>
    <w:rsid w:val="00BE3E09"/>
    <w:rsid w:val="00BE4317"/>
    <w:rsid w:val="00BE543E"/>
    <w:rsid w:val="00BE7A3A"/>
    <w:rsid w:val="00BF04F7"/>
    <w:rsid w:val="00BF17E6"/>
    <w:rsid w:val="00BF20C0"/>
    <w:rsid w:val="00BF20E7"/>
    <w:rsid w:val="00BF6E2B"/>
    <w:rsid w:val="00C0017F"/>
    <w:rsid w:val="00C0390D"/>
    <w:rsid w:val="00C07A2C"/>
    <w:rsid w:val="00C1232E"/>
    <w:rsid w:val="00C1398A"/>
    <w:rsid w:val="00C160F6"/>
    <w:rsid w:val="00C167C3"/>
    <w:rsid w:val="00C222F4"/>
    <w:rsid w:val="00C23D8C"/>
    <w:rsid w:val="00C247A9"/>
    <w:rsid w:val="00C27B9E"/>
    <w:rsid w:val="00C3315E"/>
    <w:rsid w:val="00C3731A"/>
    <w:rsid w:val="00C37F4B"/>
    <w:rsid w:val="00C40D0F"/>
    <w:rsid w:val="00C42382"/>
    <w:rsid w:val="00C43FFC"/>
    <w:rsid w:val="00C51B97"/>
    <w:rsid w:val="00C51E3E"/>
    <w:rsid w:val="00C604E4"/>
    <w:rsid w:val="00C60CE5"/>
    <w:rsid w:val="00C60DB6"/>
    <w:rsid w:val="00C64245"/>
    <w:rsid w:val="00C65A65"/>
    <w:rsid w:val="00C66241"/>
    <w:rsid w:val="00C7094B"/>
    <w:rsid w:val="00C70E02"/>
    <w:rsid w:val="00C711D2"/>
    <w:rsid w:val="00C7472A"/>
    <w:rsid w:val="00C76A7F"/>
    <w:rsid w:val="00C80BC8"/>
    <w:rsid w:val="00C82820"/>
    <w:rsid w:val="00C83198"/>
    <w:rsid w:val="00C87AEB"/>
    <w:rsid w:val="00C90E97"/>
    <w:rsid w:val="00C922A4"/>
    <w:rsid w:val="00C93360"/>
    <w:rsid w:val="00C94763"/>
    <w:rsid w:val="00C965BF"/>
    <w:rsid w:val="00CA0698"/>
    <w:rsid w:val="00CA1CF5"/>
    <w:rsid w:val="00CA5A31"/>
    <w:rsid w:val="00CA5EA0"/>
    <w:rsid w:val="00CB50BF"/>
    <w:rsid w:val="00CB59B1"/>
    <w:rsid w:val="00CB7465"/>
    <w:rsid w:val="00CC1AF2"/>
    <w:rsid w:val="00CC4310"/>
    <w:rsid w:val="00CC6801"/>
    <w:rsid w:val="00CD2AA0"/>
    <w:rsid w:val="00CD2ED9"/>
    <w:rsid w:val="00CD448B"/>
    <w:rsid w:val="00CD49B9"/>
    <w:rsid w:val="00CD5556"/>
    <w:rsid w:val="00CE0605"/>
    <w:rsid w:val="00CE17B2"/>
    <w:rsid w:val="00CE2ADB"/>
    <w:rsid w:val="00CE4658"/>
    <w:rsid w:val="00CE4BB0"/>
    <w:rsid w:val="00CE7346"/>
    <w:rsid w:val="00CF137C"/>
    <w:rsid w:val="00CF364E"/>
    <w:rsid w:val="00CF585A"/>
    <w:rsid w:val="00CF5E7B"/>
    <w:rsid w:val="00CF5EE8"/>
    <w:rsid w:val="00CF7D98"/>
    <w:rsid w:val="00D02968"/>
    <w:rsid w:val="00D07957"/>
    <w:rsid w:val="00D109FC"/>
    <w:rsid w:val="00D11B3A"/>
    <w:rsid w:val="00D122C7"/>
    <w:rsid w:val="00D123A8"/>
    <w:rsid w:val="00D15D2E"/>
    <w:rsid w:val="00D16259"/>
    <w:rsid w:val="00D2542C"/>
    <w:rsid w:val="00D27CBC"/>
    <w:rsid w:val="00D34927"/>
    <w:rsid w:val="00D401B6"/>
    <w:rsid w:val="00D40FEA"/>
    <w:rsid w:val="00D414C3"/>
    <w:rsid w:val="00D421AF"/>
    <w:rsid w:val="00D42314"/>
    <w:rsid w:val="00D45F83"/>
    <w:rsid w:val="00D47445"/>
    <w:rsid w:val="00D50905"/>
    <w:rsid w:val="00D514CA"/>
    <w:rsid w:val="00D534B1"/>
    <w:rsid w:val="00D553A2"/>
    <w:rsid w:val="00D55A1F"/>
    <w:rsid w:val="00D55FD3"/>
    <w:rsid w:val="00D56422"/>
    <w:rsid w:val="00D57036"/>
    <w:rsid w:val="00D572F4"/>
    <w:rsid w:val="00D60047"/>
    <w:rsid w:val="00D6072C"/>
    <w:rsid w:val="00D60922"/>
    <w:rsid w:val="00D6138A"/>
    <w:rsid w:val="00D61998"/>
    <w:rsid w:val="00D62509"/>
    <w:rsid w:val="00D636AD"/>
    <w:rsid w:val="00D64BB0"/>
    <w:rsid w:val="00D65FB7"/>
    <w:rsid w:val="00D70E4C"/>
    <w:rsid w:val="00D732E4"/>
    <w:rsid w:val="00D73D8A"/>
    <w:rsid w:val="00D741BA"/>
    <w:rsid w:val="00D75C9C"/>
    <w:rsid w:val="00D75D6F"/>
    <w:rsid w:val="00D766BD"/>
    <w:rsid w:val="00D76D54"/>
    <w:rsid w:val="00D81E1D"/>
    <w:rsid w:val="00D85303"/>
    <w:rsid w:val="00D854B4"/>
    <w:rsid w:val="00D86D2D"/>
    <w:rsid w:val="00D86E3E"/>
    <w:rsid w:val="00D8723D"/>
    <w:rsid w:val="00D8783C"/>
    <w:rsid w:val="00D87AEE"/>
    <w:rsid w:val="00D90416"/>
    <w:rsid w:val="00D90944"/>
    <w:rsid w:val="00D9392F"/>
    <w:rsid w:val="00D94D1B"/>
    <w:rsid w:val="00D9533F"/>
    <w:rsid w:val="00D9585F"/>
    <w:rsid w:val="00D95C73"/>
    <w:rsid w:val="00D96083"/>
    <w:rsid w:val="00DA0994"/>
    <w:rsid w:val="00DA0F21"/>
    <w:rsid w:val="00DA23C3"/>
    <w:rsid w:val="00DA3D0B"/>
    <w:rsid w:val="00DB009E"/>
    <w:rsid w:val="00DB3C97"/>
    <w:rsid w:val="00DB4096"/>
    <w:rsid w:val="00DC00F3"/>
    <w:rsid w:val="00DC0AC8"/>
    <w:rsid w:val="00DC289B"/>
    <w:rsid w:val="00DC2FEE"/>
    <w:rsid w:val="00DC36AF"/>
    <w:rsid w:val="00DC3C4B"/>
    <w:rsid w:val="00DC3D8B"/>
    <w:rsid w:val="00DC4BB2"/>
    <w:rsid w:val="00DC5460"/>
    <w:rsid w:val="00DC54A8"/>
    <w:rsid w:val="00DC698E"/>
    <w:rsid w:val="00DC790F"/>
    <w:rsid w:val="00DC7EE3"/>
    <w:rsid w:val="00DD1B12"/>
    <w:rsid w:val="00DD7066"/>
    <w:rsid w:val="00DE0A81"/>
    <w:rsid w:val="00DE13BE"/>
    <w:rsid w:val="00DE1666"/>
    <w:rsid w:val="00DE263E"/>
    <w:rsid w:val="00DE6634"/>
    <w:rsid w:val="00DF32AE"/>
    <w:rsid w:val="00DF50B4"/>
    <w:rsid w:val="00DF563F"/>
    <w:rsid w:val="00DF79BF"/>
    <w:rsid w:val="00E01230"/>
    <w:rsid w:val="00E01F6B"/>
    <w:rsid w:val="00E03AFD"/>
    <w:rsid w:val="00E05651"/>
    <w:rsid w:val="00E05A86"/>
    <w:rsid w:val="00E05FFA"/>
    <w:rsid w:val="00E06021"/>
    <w:rsid w:val="00E068BC"/>
    <w:rsid w:val="00E069B8"/>
    <w:rsid w:val="00E07173"/>
    <w:rsid w:val="00E114DC"/>
    <w:rsid w:val="00E11B39"/>
    <w:rsid w:val="00E13590"/>
    <w:rsid w:val="00E135A5"/>
    <w:rsid w:val="00E15103"/>
    <w:rsid w:val="00E16D1A"/>
    <w:rsid w:val="00E17D75"/>
    <w:rsid w:val="00E222CD"/>
    <w:rsid w:val="00E255BA"/>
    <w:rsid w:val="00E30905"/>
    <w:rsid w:val="00E30FBC"/>
    <w:rsid w:val="00E3106A"/>
    <w:rsid w:val="00E31C91"/>
    <w:rsid w:val="00E31ECC"/>
    <w:rsid w:val="00E33A83"/>
    <w:rsid w:val="00E354D8"/>
    <w:rsid w:val="00E358AA"/>
    <w:rsid w:val="00E3675A"/>
    <w:rsid w:val="00E37B6B"/>
    <w:rsid w:val="00E4297D"/>
    <w:rsid w:val="00E42CCE"/>
    <w:rsid w:val="00E4334E"/>
    <w:rsid w:val="00E44A76"/>
    <w:rsid w:val="00E45EDE"/>
    <w:rsid w:val="00E4668D"/>
    <w:rsid w:val="00E474EC"/>
    <w:rsid w:val="00E5009E"/>
    <w:rsid w:val="00E51FA8"/>
    <w:rsid w:val="00E534BB"/>
    <w:rsid w:val="00E5364B"/>
    <w:rsid w:val="00E53F41"/>
    <w:rsid w:val="00E54414"/>
    <w:rsid w:val="00E54877"/>
    <w:rsid w:val="00E60622"/>
    <w:rsid w:val="00E60973"/>
    <w:rsid w:val="00E645BA"/>
    <w:rsid w:val="00E657E8"/>
    <w:rsid w:val="00E66E2E"/>
    <w:rsid w:val="00E70F8E"/>
    <w:rsid w:val="00E73173"/>
    <w:rsid w:val="00E7528D"/>
    <w:rsid w:val="00E80629"/>
    <w:rsid w:val="00E81C99"/>
    <w:rsid w:val="00E849B6"/>
    <w:rsid w:val="00E850E7"/>
    <w:rsid w:val="00E8720D"/>
    <w:rsid w:val="00E879E7"/>
    <w:rsid w:val="00E95E0D"/>
    <w:rsid w:val="00EA14C1"/>
    <w:rsid w:val="00EA160A"/>
    <w:rsid w:val="00EA175B"/>
    <w:rsid w:val="00EA1D3A"/>
    <w:rsid w:val="00EA1E91"/>
    <w:rsid w:val="00EA1F54"/>
    <w:rsid w:val="00EA3971"/>
    <w:rsid w:val="00EA430E"/>
    <w:rsid w:val="00EA7668"/>
    <w:rsid w:val="00EB2746"/>
    <w:rsid w:val="00EB2CCC"/>
    <w:rsid w:val="00EB3660"/>
    <w:rsid w:val="00EB62BD"/>
    <w:rsid w:val="00EB719C"/>
    <w:rsid w:val="00EC226E"/>
    <w:rsid w:val="00EC446D"/>
    <w:rsid w:val="00EC508D"/>
    <w:rsid w:val="00EC5490"/>
    <w:rsid w:val="00ED357B"/>
    <w:rsid w:val="00ED4773"/>
    <w:rsid w:val="00ED658A"/>
    <w:rsid w:val="00ED7E7D"/>
    <w:rsid w:val="00EE121F"/>
    <w:rsid w:val="00EF1CE9"/>
    <w:rsid w:val="00F033F0"/>
    <w:rsid w:val="00F03F8B"/>
    <w:rsid w:val="00F130B0"/>
    <w:rsid w:val="00F14C6D"/>
    <w:rsid w:val="00F157CF"/>
    <w:rsid w:val="00F15821"/>
    <w:rsid w:val="00F22F3E"/>
    <w:rsid w:val="00F237AD"/>
    <w:rsid w:val="00F23853"/>
    <w:rsid w:val="00F23905"/>
    <w:rsid w:val="00F268FF"/>
    <w:rsid w:val="00F26EA1"/>
    <w:rsid w:val="00F27EC9"/>
    <w:rsid w:val="00F35355"/>
    <w:rsid w:val="00F364DA"/>
    <w:rsid w:val="00F365EB"/>
    <w:rsid w:val="00F37118"/>
    <w:rsid w:val="00F372F9"/>
    <w:rsid w:val="00F40023"/>
    <w:rsid w:val="00F41BFD"/>
    <w:rsid w:val="00F43238"/>
    <w:rsid w:val="00F45143"/>
    <w:rsid w:val="00F452A8"/>
    <w:rsid w:val="00F4669C"/>
    <w:rsid w:val="00F47014"/>
    <w:rsid w:val="00F473DE"/>
    <w:rsid w:val="00F4774A"/>
    <w:rsid w:val="00F5049A"/>
    <w:rsid w:val="00F50B8B"/>
    <w:rsid w:val="00F5113B"/>
    <w:rsid w:val="00F5188E"/>
    <w:rsid w:val="00F5556F"/>
    <w:rsid w:val="00F55DC5"/>
    <w:rsid w:val="00F5687A"/>
    <w:rsid w:val="00F57E62"/>
    <w:rsid w:val="00F627C9"/>
    <w:rsid w:val="00F64EFA"/>
    <w:rsid w:val="00F65F55"/>
    <w:rsid w:val="00F676D8"/>
    <w:rsid w:val="00F74B48"/>
    <w:rsid w:val="00F81577"/>
    <w:rsid w:val="00F81753"/>
    <w:rsid w:val="00F81A67"/>
    <w:rsid w:val="00F8212F"/>
    <w:rsid w:val="00F83DC2"/>
    <w:rsid w:val="00F841C3"/>
    <w:rsid w:val="00F84CFA"/>
    <w:rsid w:val="00F86D93"/>
    <w:rsid w:val="00F87CB1"/>
    <w:rsid w:val="00F92A06"/>
    <w:rsid w:val="00F9600D"/>
    <w:rsid w:val="00F96059"/>
    <w:rsid w:val="00F968BA"/>
    <w:rsid w:val="00FA3F7A"/>
    <w:rsid w:val="00FA5830"/>
    <w:rsid w:val="00FA5BA3"/>
    <w:rsid w:val="00FA5D91"/>
    <w:rsid w:val="00FA7913"/>
    <w:rsid w:val="00FB211A"/>
    <w:rsid w:val="00FB2B5C"/>
    <w:rsid w:val="00FB2B62"/>
    <w:rsid w:val="00FB623F"/>
    <w:rsid w:val="00FC10B2"/>
    <w:rsid w:val="00FC15B7"/>
    <w:rsid w:val="00FC2C8B"/>
    <w:rsid w:val="00FC4080"/>
    <w:rsid w:val="00FC4CD9"/>
    <w:rsid w:val="00FC4F5C"/>
    <w:rsid w:val="00FC6877"/>
    <w:rsid w:val="00FD280C"/>
    <w:rsid w:val="00FD3C17"/>
    <w:rsid w:val="00FD5763"/>
    <w:rsid w:val="00FE183C"/>
    <w:rsid w:val="00FE23C0"/>
    <w:rsid w:val="00FE3893"/>
    <w:rsid w:val="00FF1A6C"/>
    <w:rsid w:val="00FF1BCE"/>
    <w:rsid w:val="00FF2744"/>
    <w:rsid w:val="00FF29D9"/>
    <w:rsid w:val="00FF4DBC"/>
    <w:rsid w:val="00FF5096"/>
    <w:rsid w:val="00FF5521"/>
    <w:rsid w:val="00FF723E"/>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3C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1"/>
    <w:next w:val="a1"/>
    <w:link w:val="12"/>
    <w:qFormat/>
    <w:rsid w:val="00460CC5"/>
    <w:pPr>
      <w:keepNext/>
      <w:widowControl/>
      <w:numPr>
        <w:numId w:val="10"/>
      </w:numPr>
      <w:suppressAutoHyphens w:val="0"/>
      <w:overflowPunct/>
      <w:autoSpaceDE/>
      <w:autoSpaceDN/>
      <w:adjustRightInd/>
      <w:spacing w:before="240" w:after="60"/>
      <w:textAlignment w:val="auto"/>
      <w:outlineLvl w:val="0"/>
    </w:pPr>
    <w:rPr>
      <w:rFonts w:ascii="Arial" w:hAnsi="Arial" w:cs="Arial"/>
      <w:b/>
      <w:bCs/>
      <w:kern w:val="32"/>
      <w:sz w:val="32"/>
      <w:szCs w:val="32"/>
    </w:rPr>
  </w:style>
  <w:style w:type="paragraph" w:styleId="20">
    <w:name w:val="heading 2"/>
    <w:basedOn w:val="a1"/>
    <w:next w:val="a1"/>
    <w:link w:val="21"/>
    <w:qFormat/>
    <w:rsid w:val="00460CC5"/>
    <w:pPr>
      <w:keepNext/>
      <w:widowControl/>
      <w:suppressAutoHyphens w:val="0"/>
      <w:overflowPunct/>
      <w:autoSpaceDE/>
      <w:autoSpaceDN/>
      <w:adjustRightInd/>
      <w:jc w:val="center"/>
      <w:textAlignment w:val="auto"/>
      <w:outlineLvl w:val="1"/>
    </w:pPr>
    <w:rPr>
      <w:b/>
      <w:sz w:val="28"/>
    </w:rPr>
  </w:style>
  <w:style w:type="paragraph" w:styleId="3">
    <w:name w:val="heading 3"/>
    <w:basedOn w:val="a1"/>
    <w:next w:val="a1"/>
    <w:link w:val="30"/>
    <w:uiPriority w:val="99"/>
    <w:qFormat/>
    <w:rsid w:val="00460CC5"/>
    <w:pPr>
      <w:keepNext/>
      <w:widowControl/>
      <w:suppressAutoHyphens w:val="0"/>
      <w:overflowPunct/>
      <w:autoSpaceDE/>
      <w:autoSpaceDN/>
      <w:adjustRightInd/>
      <w:spacing w:before="240" w:after="60"/>
      <w:textAlignment w:val="auto"/>
      <w:outlineLvl w:val="2"/>
    </w:pPr>
    <w:rPr>
      <w:rFonts w:ascii="Arial" w:hAnsi="Arial" w:cs="Arial"/>
      <w:b/>
      <w:bCs/>
      <w:sz w:val="26"/>
      <w:szCs w:val="26"/>
    </w:rPr>
  </w:style>
  <w:style w:type="paragraph" w:styleId="5">
    <w:name w:val="heading 5"/>
    <w:basedOn w:val="a1"/>
    <w:next w:val="a1"/>
    <w:link w:val="50"/>
    <w:qFormat/>
    <w:rsid w:val="00460CC5"/>
    <w:pPr>
      <w:widowControl/>
      <w:suppressAutoHyphens w:val="0"/>
      <w:overflowPunct/>
      <w:autoSpaceDE/>
      <w:autoSpaceDN/>
      <w:adjustRightInd/>
      <w:spacing w:before="240" w:after="60"/>
      <w:textAlignment w:val="auto"/>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460CC5"/>
    <w:rPr>
      <w:rFonts w:ascii="Arial" w:eastAsia="Times New Roman" w:hAnsi="Arial" w:cs="Arial"/>
      <w:b/>
      <w:bCs/>
      <w:kern w:val="32"/>
      <w:sz w:val="32"/>
      <w:szCs w:val="32"/>
      <w:lang w:eastAsia="ru-RU"/>
    </w:rPr>
  </w:style>
  <w:style w:type="character" w:customStyle="1" w:styleId="21">
    <w:name w:val="Заголовок 2 Знак"/>
    <w:basedOn w:val="a2"/>
    <w:link w:val="20"/>
    <w:rsid w:val="00460CC5"/>
    <w:rPr>
      <w:rFonts w:ascii="Times New Roman" w:eastAsia="Times New Roman" w:hAnsi="Times New Roman" w:cs="Times New Roman"/>
      <w:b/>
      <w:sz w:val="28"/>
      <w:szCs w:val="20"/>
      <w:lang w:eastAsia="ru-RU"/>
    </w:rPr>
  </w:style>
  <w:style w:type="character" w:customStyle="1" w:styleId="30">
    <w:name w:val="Заголовок 3 Знак"/>
    <w:basedOn w:val="a2"/>
    <w:link w:val="3"/>
    <w:uiPriority w:val="99"/>
    <w:rsid w:val="00460CC5"/>
    <w:rPr>
      <w:rFonts w:ascii="Arial" w:eastAsia="Times New Roman" w:hAnsi="Arial" w:cs="Arial"/>
      <w:b/>
      <w:bCs/>
      <w:sz w:val="26"/>
      <w:szCs w:val="26"/>
      <w:lang w:eastAsia="ru-RU"/>
    </w:rPr>
  </w:style>
  <w:style w:type="character" w:customStyle="1" w:styleId="50">
    <w:name w:val="Заголовок 5 Знак"/>
    <w:basedOn w:val="a2"/>
    <w:link w:val="5"/>
    <w:rsid w:val="00460CC5"/>
    <w:rPr>
      <w:rFonts w:ascii="Times New Roman" w:eastAsia="Times New Roman" w:hAnsi="Times New Roman" w:cs="Times New Roman"/>
      <w:b/>
      <w:bCs/>
      <w:i/>
      <w:iCs/>
      <w:sz w:val="26"/>
      <w:szCs w:val="26"/>
      <w:lang w:eastAsia="ru-RU"/>
    </w:rPr>
  </w:style>
  <w:style w:type="paragraph" w:customStyle="1" w:styleId="ConsPlusNormal">
    <w:name w:val="ConsPlusNormal"/>
    <w:rsid w:val="00FE3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FE3893"/>
    <w:rPr>
      <w:color w:val="000000"/>
      <w:u w:val="single"/>
    </w:rPr>
  </w:style>
  <w:style w:type="character" w:customStyle="1" w:styleId="a6">
    <w:name w:val="Цветовое выделение"/>
    <w:rsid w:val="00567566"/>
    <w:rPr>
      <w:b/>
      <w:bCs/>
      <w:color w:val="000080"/>
    </w:rPr>
  </w:style>
  <w:style w:type="paragraph" w:styleId="a7">
    <w:name w:val="Balloon Text"/>
    <w:basedOn w:val="a1"/>
    <w:link w:val="a8"/>
    <w:uiPriority w:val="99"/>
    <w:semiHidden/>
    <w:unhideWhenUsed/>
    <w:rsid w:val="00567566"/>
    <w:rPr>
      <w:rFonts w:ascii="Tahoma" w:hAnsi="Tahoma" w:cs="Tahoma"/>
      <w:sz w:val="16"/>
      <w:szCs w:val="16"/>
    </w:rPr>
  </w:style>
  <w:style w:type="character" w:customStyle="1" w:styleId="a8">
    <w:name w:val="Текст выноски Знак"/>
    <w:basedOn w:val="a2"/>
    <w:link w:val="a7"/>
    <w:uiPriority w:val="99"/>
    <w:semiHidden/>
    <w:rsid w:val="00567566"/>
    <w:rPr>
      <w:rFonts w:ascii="Tahoma" w:eastAsia="Times New Roman" w:hAnsi="Tahoma" w:cs="Tahoma"/>
      <w:sz w:val="16"/>
      <w:szCs w:val="16"/>
      <w:lang w:eastAsia="ru-RU"/>
    </w:rPr>
  </w:style>
  <w:style w:type="paragraph" w:styleId="a9">
    <w:name w:val="header"/>
    <w:basedOn w:val="a1"/>
    <w:link w:val="aa"/>
    <w:uiPriority w:val="99"/>
    <w:unhideWhenUsed/>
    <w:rsid w:val="00314E51"/>
    <w:pPr>
      <w:tabs>
        <w:tab w:val="center" w:pos="4677"/>
        <w:tab w:val="right" w:pos="9355"/>
      </w:tabs>
    </w:pPr>
  </w:style>
  <w:style w:type="character" w:customStyle="1" w:styleId="aa">
    <w:name w:val="Верхний колонтитул Знак"/>
    <w:basedOn w:val="a2"/>
    <w:link w:val="a9"/>
    <w:uiPriority w:val="99"/>
    <w:rsid w:val="00314E51"/>
    <w:rPr>
      <w:rFonts w:ascii="Times New Roman" w:eastAsia="Times New Roman" w:hAnsi="Times New Roman" w:cs="Times New Roman"/>
      <w:sz w:val="24"/>
      <w:szCs w:val="20"/>
      <w:lang w:eastAsia="ru-RU"/>
    </w:rPr>
  </w:style>
  <w:style w:type="paragraph" w:styleId="ab">
    <w:name w:val="footer"/>
    <w:basedOn w:val="a1"/>
    <w:link w:val="ac"/>
    <w:uiPriority w:val="99"/>
    <w:unhideWhenUsed/>
    <w:rsid w:val="00314E51"/>
    <w:pPr>
      <w:tabs>
        <w:tab w:val="center" w:pos="4677"/>
        <w:tab w:val="right" w:pos="9355"/>
      </w:tabs>
    </w:pPr>
  </w:style>
  <w:style w:type="character" w:customStyle="1" w:styleId="ac">
    <w:name w:val="Нижний колонтитул Знак"/>
    <w:basedOn w:val="a2"/>
    <w:link w:val="ab"/>
    <w:uiPriority w:val="99"/>
    <w:rsid w:val="00314E51"/>
    <w:rPr>
      <w:rFonts w:ascii="Times New Roman" w:eastAsia="Times New Roman" w:hAnsi="Times New Roman" w:cs="Times New Roman"/>
      <w:sz w:val="24"/>
      <w:szCs w:val="20"/>
      <w:lang w:eastAsia="ru-RU"/>
    </w:rPr>
  </w:style>
  <w:style w:type="table" w:styleId="ad">
    <w:name w:val="Table Grid"/>
    <w:basedOn w:val="a3"/>
    <w:uiPriority w:val="59"/>
    <w:rsid w:val="001A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uiPriority w:val="34"/>
    <w:qFormat/>
    <w:rsid w:val="001A1530"/>
    <w:pPr>
      <w:widowControl/>
      <w:suppressAutoHyphens w:val="0"/>
      <w:overflowPunct/>
      <w:autoSpaceDE/>
      <w:autoSpaceDN/>
      <w:adjustRightInd/>
      <w:ind w:left="720"/>
      <w:contextualSpacing/>
      <w:textAlignment w:val="auto"/>
    </w:pPr>
    <w:rPr>
      <w:szCs w:val="24"/>
      <w:lang w:eastAsia="ar-SA"/>
    </w:rPr>
  </w:style>
  <w:style w:type="paragraph" w:styleId="af">
    <w:name w:val="endnote text"/>
    <w:basedOn w:val="a1"/>
    <w:link w:val="af0"/>
    <w:uiPriority w:val="99"/>
    <w:unhideWhenUsed/>
    <w:rsid w:val="004B602F"/>
    <w:rPr>
      <w:sz w:val="20"/>
    </w:rPr>
  </w:style>
  <w:style w:type="character" w:customStyle="1" w:styleId="af0">
    <w:name w:val="Текст концевой сноски Знак"/>
    <w:basedOn w:val="a2"/>
    <w:link w:val="af"/>
    <w:uiPriority w:val="99"/>
    <w:rsid w:val="004B602F"/>
    <w:rPr>
      <w:rFonts w:ascii="Times New Roman" w:eastAsia="Times New Roman" w:hAnsi="Times New Roman" w:cs="Times New Roman"/>
      <w:sz w:val="20"/>
      <w:szCs w:val="20"/>
      <w:lang w:eastAsia="ru-RU"/>
    </w:rPr>
  </w:style>
  <w:style w:type="character" w:styleId="af1">
    <w:name w:val="endnote reference"/>
    <w:basedOn w:val="a2"/>
    <w:uiPriority w:val="99"/>
    <w:unhideWhenUsed/>
    <w:rsid w:val="004B602F"/>
    <w:rPr>
      <w:vertAlign w:val="superscript"/>
    </w:rPr>
  </w:style>
  <w:style w:type="paragraph" w:styleId="af2">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Знак,Знак1,З"/>
    <w:basedOn w:val="a1"/>
    <w:link w:val="af3"/>
    <w:uiPriority w:val="99"/>
    <w:unhideWhenUsed/>
    <w:rsid w:val="004B602F"/>
    <w:rPr>
      <w:sz w:val="20"/>
    </w:rPr>
  </w:style>
  <w:style w:type="character" w:customStyle="1" w:styleId="af3">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2"/>
    <w:link w:val="af2"/>
    <w:uiPriority w:val="99"/>
    <w:rsid w:val="004B602F"/>
    <w:rPr>
      <w:rFonts w:ascii="Times New Roman" w:eastAsia="Times New Roman" w:hAnsi="Times New Roman" w:cs="Times New Roman"/>
      <w:sz w:val="20"/>
      <w:szCs w:val="20"/>
      <w:lang w:eastAsia="ru-RU"/>
    </w:rPr>
  </w:style>
  <w:style w:type="character" w:styleId="af4">
    <w:name w:val="footnote reference"/>
    <w:basedOn w:val="a2"/>
    <w:unhideWhenUsed/>
    <w:rsid w:val="004B602F"/>
    <w:rPr>
      <w:vertAlign w:val="superscript"/>
    </w:rPr>
  </w:style>
  <w:style w:type="paragraph" w:styleId="HTML">
    <w:name w:val="HTML Preformatted"/>
    <w:basedOn w:val="a1"/>
    <w:link w:val="HTML0"/>
    <w:rsid w:val="00B44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2"/>
    <w:link w:val="HTML"/>
    <w:rsid w:val="00B44702"/>
    <w:rPr>
      <w:rFonts w:ascii="Courier New" w:eastAsia="Times New Roman" w:hAnsi="Courier New" w:cs="Courier New"/>
      <w:sz w:val="20"/>
      <w:szCs w:val="20"/>
      <w:lang w:eastAsia="ru-RU"/>
    </w:rPr>
  </w:style>
  <w:style w:type="paragraph" w:customStyle="1" w:styleId="ConsNormal">
    <w:name w:val="ConsNormal"/>
    <w:rsid w:val="00460C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абзац"/>
    <w:basedOn w:val="a1"/>
    <w:rsid w:val="00460CC5"/>
    <w:pPr>
      <w:widowControl/>
      <w:suppressAutoHyphens w:val="0"/>
      <w:overflowPunct/>
      <w:autoSpaceDE/>
      <w:autoSpaceDN/>
      <w:adjustRightInd/>
      <w:spacing w:after="120" w:line="276" w:lineRule="auto"/>
      <w:jc w:val="both"/>
      <w:textAlignment w:val="auto"/>
    </w:pPr>
    <w:rPr>
      <w:rFonts w:ascii="Calibri" w:hAnsi="Calibri"/>
      <w:sz w:val="20"/>
      <w:lang w:val="en-US" w:eastAsia="en-US"/>
    </w:rPr>
  </w:style>
  <w:style w:type="paragraph" w:customStyle="1" w:styleId="af6">
    <w:name w:val="???????"/>
    <w:rsid w:val="00460CC5"/>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60CC5"/>
    <w:pPr>
      <w:suppressAutoHyphens/>
      <w:autoSpaceDE w:val="0"/>
      <w:spacing w:after="0" w:line="240" w:lineRule="auto"/>
    </w:pPr>
    <w:rPr>
      <w:rFonts w:ascii="Courier New" w:eastAsia="Times New Roman" w:hAnsi="Courier New" w:cs="Courier New"/>
      <w:sz w:val="20"/>
      <w:szCs w:val="20"/>
      <w:lang w:eastAsia="ar-SA"/>
    </w:rPr>
  </w:style>
  <w:style w:type="paragraph" w:styleId="af7">
    <w:name w:val="Body Text"/>
    <w:basedOn w:val="a1"/>
    <w:link w:val="af8"/>
    <w:uiPriority w:val="99"/>
    <w:rsid w:val="00460CC5"/>
    <w:pPr>
      <w:widowControl/>
      <w:suppressAutoHyphens w:val="0"/>
      <w:overflowPunct/>
      <w:autoSpaceDE/>
      <w:autoSpaceDN/>
      <w:adjustRightInd/>
      <w:textAlignment w:val="auto"/>
    </w:pPr>
    <w:rPr>
      <w:b/>
      <w:bCs/>
      <w:sz w:val="32"/>
      <w:lang w:eastAsia="en-US"/>
    </w:rPr>
  </w:style>
  <w:style w:type="character" w:customStyle="1" w:styleId="af8">
    <w:name w:val="Основной текст Знак"/>
    <w:basedOn w:val="a2"/>
    <w:link w:val="af7"/>
    <w:uiPriority w:val="99"/>
    <w:rsid w:val="00460CC5"/>
    <w:rPr>
      <w:rFonts w:ascii="Times New Roman" w:eastAsia="Times New Roman" w:hAnsi="Times New Roman" w:cs="Times New Roman"/>
      <w:b/>
      <w:bCs/>
      <w:sz w:val="32"/>
      <w:szCs w:val="20"/>
    </w:rPr>
  </w:style>
  <w:style w:type="character" w:styleId="af9">
    <w:name w:val="annotation reference"/>
    <w:basedOn w:val="a2"/>
    <w:uiPriority w:val="99"/>
    <w:semiHidden/>
    <w:unhideWhenUsed/>
    <w:rsid w:val="00460CC5"/>
    <w:rPr>
      <w:sz w:val="16"/>
      <w:szCs w:val="16"/>
    </w:rPr>
  </w:style>
  <w:style w:type="character" w:customStyle="1" w:styleId="afa">
    <w:name w:val="Текст примечания Знак"/>
    <w:basedOn w:val="a2"/>
    <w:link w:val="afb"/>
    <w:uiPriority w:val="99"/>
    <w:semiHidden/>
    <w:rsid w:val="00460CC5"/>
    <w:rPr>
      <w:rFonts w:ascii="Times New Roman" w:eastAsia="Times New Roman" w:hAnsi="Times New Roman" w:cs="Times New Roman"/>
      <w:sz w:val="20"/>
      <w:szCs w:val="20"/>
      <w:lang w:eastAsia="ar-SA"/>
    </w:rPr>
  </w:style>
  <w:style w:type="paragraph" w:styleId="afb">
    <w:name w:val="annotation text"/>
    <w:basedOn w:val="a1"/>
    <w:link w:val="afa"/>
    <w:uiPriority w:val="99"/>
    <w:semiHidden/>
    <w:unhideWhenUsed/>
    <w:rsid w:val="00460CC5"/>
    <w:pPr>
      <w:widowControl/>
      <w:overflowPunct/>
      <w:autoSpaceDE/>
      <w:autoSpaceDN/>
      <w:adjustRightInd/>
      <w:textAlignment w:val="auto"/>
    </w:pPr>
    <w:rPr>
      <w:sz w:val="20"/>
      <w:lang w:eastAsia="ar-SA"/>
    </w:rPr>
  </w:style>
  <w:style w:type="character" w:customStyle="1" w:styleId="afc">
    <w:name w:val="Тема примечания Знак"/>
    <w:basedOn w:val="afa"/>
    <w:link w:val="afd"/>
    <w:uiPriority w:val="99"/>
    <w:semiHidden/>
    <w:rsid w:val="00460CC5"/>
    <w:rPr>
      <w:rFonts w:ascii="Times New Roman" w:eastAsia="Times New Roman" w:hAnsi="Times New Roman" w:cs="Times New Roman"/>
      <w:b/>
      <w:bCs/>
      <w:sz w:val="20"/>
      <w:szCs w:val="20"/>
      <w:lang w:eastAsia="ar-SA"/>
    </w:rPr>
  </w:style>
  <w:style w:type="paragraph" w:styleId="afd">
    <w:name w:val="annotation subject"/>
    <w:basedOn w:val="afb"/>
    <w:next w:val="afb"/>
    <w:link w:val="afc"/>
    <w:uiPriority w:val="99"/>
    <w:semiHidden/>
    <w:unhideWhenUsed/>
    <w:rsid w:val="00460CC5"/>
    <w:rPr>
      <w:b/>
      <w:bCs/>
    </w:rPr>
  </w:style>
  <w:style w:type="paragraph" w:customStyle="1" w:styleId="31">
    <w:name w:val="заголовок 3"/>
    <w:basedOn w:val="a1"/>
    <w:next w:val="a1"/>
    <w:rsid w:val="00460CC5"/>
    <w:pPr>
      <w:keepNext/>
      <w:suppressAutoHyphens w:val="0"/>
      <w:overflowPunct/>
      <w:autoSpaceDE/>
      <w:autoSpaceDN/>
      <w:adjustRightInd/>
      <w:ind w:right="-720"/>
      <w:jc w:val="center"/>
      <w:textAlignment w:val="auto"/>
    </w:pPr>
    <w:rPr>
      <w:b/>
      <w:sz w:val="36"/>
    </w:rPr>
  </w:style>
  <w:style w:type="paragraph" w:customStyle="1" w:styleId="22">
    <w:name w:val="заголовок 2"/>
    <w:basedOn w:val="a1"/>
    <w:next w:val="a1"/>
    <w:rsid w:val="00460CC5"/>
    <w:pPr>
      <w:keepNext/>
      <w:suppressAutoHyphens w:val="0"/>
      <w:overflowPunct/>
      <w:autoSpaceDE/>
      <w:autoSpaceDN/>
      <w:adjustRightInd/>
      <w:ind w:right="-720"/>
      <w:jc w:val="center"/>
      <w:textAlignment w:val="auto"/>
    </w:pPr>
    <w:rPr>
      <w:b/>
      <w:sz w:val="22"/>
    </w:rPr>
  </w:style>
  <w:style w:type="paragraph" w:customStyle="1" w:styleId="FR1">
    <w:name w:val="FR1"/>
    <w:rsid w:val="00460CC5"/>
    <w:pPr>
      <w:widowControl w:val="0"/>
      <w:spacing w:before="440" w:after="0" w:line="240" w:lineRule="auto"/>
      <w:jc w:val="center"/>
    </w:pPr>
    <w:rPr>
      <w:rFonts w:ascii="Arial" w:eastAsia="Times New Roman" w:hAnsi="Arial" w:cs="Times New Roman"/>
      <w:b/>
      <w:szCs w:val="20"/>
      <w:lang w:eastAsia="ru-RU"/>
    </w:rPr>
  </w:style>
  <w:style w:type="paragraph" w:customStyle="1" w:styleId="Default">
    <w:name w:val="Default"/>
    <w:rsid w:val="00460CC5"/>
    <w:pPr>
      <w:autoSpaceDE w:val="0"/>
      <w:autoSpaceDN w:val="0"/>
      <w:adjustRightInd w:val="0"/>
      <w:spacing w:after="0" w:line="240" w:lineRule="auto"/>
    </w:pPr>
    <w:rPr>
      <w:rFonts w:ascii="ABKHGD+TimesNewRoman,Bold" w:eastAsia="Times New Roman" w:hAnsi="ABKHGD+TimesNewRoman,Bold" w:cs="ABKHGD+TimesNewRoman,Bold"/>
      <w:color w:val="000000"/>
      <w:sz w:val="24"/>
      <w:szCs w:val="24"/>
      <w:lang w:eastAsia="ru-RU"/>
    </w:rPr>
  </w:style>
  <w:style w:type="paragraph" w:styleId="32">
    <w:name w:val="Body Text Indent 3"/>
    <w:basedOn w:val="Default"/>
    <w:next w:val="Default"/>
    <w:link w:val="33"/>
    <w:rsid w:val="00460CC5"/>
    <w:rPr>
      <w:rFonts w:cs="Times New Roman"/>
      <w:color w:val="auto"/>
    </w:rPr>
  </w:style>
  <w:style w:type="character" w:customStyle="1" w:styleId="33">
    <w:name w:val="Основной текст с отступом 3 Знак"/>
    <w:basedOn w:val="a2"/>
    <w:link w:val="32"/>
    <w:rsid w:val="00460CC5"/>
    <w:rPr>
      <w:rFonts w:ascii="ABKHGD+TimesNewRoman,Bold" w:eastAsia="Times New Roman" w:hAnsi="ABKHGD+TimesNewRoman,Bold" w:cs="Times New Roman"/>
      <w:sz w:val="24"/>
      <w:szCs w:val="24"/>
      <w:lang w:eastAsia="ru-RU"/>
    </w:rPr>
  </w:style>
  <w:style w:type="paragraph" w:styleId="34">
    <w:name w:val="Body Text 3"/>
    <w:basedOn w:val="a1"/>
    <w:link w:val="35"/>
    <w:rsid w:val="00460CC5"/>
    <w:pPr>
      <w:widowControl/>
      <w:suppressAutoHyphens w:val="0"/>
      <w:overflowPunct/>
      <w:autoSpaceDE/>
      <w:autoSpaceDN/>
      <w:adjustRightInd/>
      <w:spacing w:after="120"/>
      <w:textAlignment w:val="auto"/>
    </w:pPr>
    <w:rPr>
      <w:sz w:val="16"/>
      <w:szCs w:val="16"/>
    </w:rPr>
  </w:style>
  <w:style w:type="character" w:customStyle="1" w:styleId="35">
    <w:name w:val="Основной текст 3 Знак"/>
    <w:basedOn w:val="a2"/>
    <w:link w:val="34"/>
    <w:rsid w:val="00460CC5"/>
    <w:rPr>
      <w:rFonts w:ascii="Times New Roman" w:eastAsia="Times New Roman" w:hAnsi="Times New Roman" w:cs="Times New Roman"/>
      <w:sz w:val="16"/>
      <w:szCs w:val="16"/>
      <w:lang w:eastAsia="ru-RU"/>
    </w:rPr>
  </w:style>
  <w:style w:type="character" w:styleId="afe">
    <w:name w:val="page number"/>
    <w:basedOn w:val="a2"/>
    <w:rsid w:val="00460CC5"/>
    <w:rPr>
      <w:rFonts w:cs="Times New Roman"/>
    </w:rPr>
  </w:style>
  <w:style w:type="paragraph" w:styleId="13">
    <w:name w:val="toc 1"/>
    <w:basedOn w:val="a1"/>
    <w:next w:val="a1"/>
    <w:autoRedefine/>
    <w:uiPriority w:val="39"/>
    <w:rsid w:val="00460CC5"/>
    <w:pPr>
      <w:widowControl/>
      <w:suppressAutoHyphens w:val="0"/>
      <w:overflowPunct/>
      <w:autoSpaceDE/>
      <w:autoSpaceDN/>
      <w:adjustRightInd/>
      <w:spacing w:before="360"/>
      <w:textAlignment w:val="auto"/>
    </w:pPr>
    <w:rPr>
      <w:rFonts w:asciiTheme="majorHAnsi" w:hAnsiTheme="majorHAnsi"/>
      <w:b/>
      <w:bCs/>
      <w:caps/>
      <w:szCs w:val="24"/>
    </w:rPr>
  </w:style>
  <w:style w:type="paragraph" w:customStyle="1" w:styleId="14">
    <w:name w:val="Обычный1"/>
    <w:rsid w:val="00460CC5"/>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1"/>
    <w:link w:val="24"/>
    <w:rsid w:val="00460CC5"/>
    <w:pPr>
      <w:widowControl/>
      <w:suppressAutoHyphens w:val="0"/>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2"/>
    <w:link w:val="23"/>
    <w:rsid w:val="00460CC5"/>
    <w:rPr>
      <w:rFonts w:ascii="Times New Roman" w:eastAsia="Times New Roman" w:hAnsi="Times New Roman" w:cs="Times New Roman"/>
      <w:sz w:val="24"/>
      <w:szCs w:val="24"/>
      <w:lang w:eastAsia="ru-RU"/>
    </w:rPr>
  </w:style>
  <w:style w:type="paragraph" w:styleId="aff">
    <w:name w:val="Body Text Indent"/>
    <w:basedOn w:val="a1"/>
    <w:link w:val="aff0"/>
    <w:rsid w:val="00460CC5"/>
    <w:pPr>
      <w:widowControl/>
      <w:suppressAutoHyphens w:val="0"/>
      <w:overflowPunct/>
      <w:autoSpaceDE/>
      <w:autoSpaceDN/>
      <w:adjustRightInd/>
      <w:spacing w:after="120"/>
      <w:ind w:left="283"/>
      <w:textAlignment w:val="auto"/>
    </w:pPr>
    <w:rPr>
      <w:szCs w:val="24"/>
    </w:rPr>
  </w:style>
  <w:style w:type="character" w:customStyle="1" w:styleId="aff0">
    <w:name w:val="Основной текст с отступом Знак"/>
    <w:basedOn w:val="a2"/>
    <w:link w:val="aff"/>
    <w:rsid w:val="00460CC5"/>
    <w:rPr>
      <w:rFonts w:ascii="Times New Roman" w:eastAsia="Times New Roman" w:hAnsi="Times New Roman" w:cs="Times New Roman"/>
      <w:sz w:val="24"/>
      <w:szCs w:val="24"/>
      <w:lang w:eastAsia="ru-RU"/>
    </w:rPr>
  </w:style>
  <w:style w:type="paragraph" w:styleId="25">
    <w:name w:val="Body Text 2"/>
    <w:basedOn w:val="a1"/>
    <w:link w:val="26"/>
    <w:rsid w:val="00460CC5"/>
    <w:pPr>
      <w:widowControl/>
      <w:suppressAutoHyphens w:val="0"/>
      <w:overflowPunct/>
      <w:autoSpaceDE/>
      <w:autoSpaceDN/>
      <w:adjustRightInd/>
      <w:spacing w:after="120" w:line="480" w:lineRule="auto"/>
      <w:textAlignment w:val="auto"/>
    </w:pPr>
    <w:rPr>
      <w:szCs w:val="24"/>
    </w:rPr>
  </w:style>
  <w:style w:type="character" w:customStyle="1" w:styleId="26">
    <w:name w:val="Основной текст 2 Знак"/>
    <w:basedOn w:val="a2"/>
    <w:link w:val="25"/>
    <w:rsid w:val="00460CC5"/>
    <w:rPr>
      <w:rFonts w:ascii="Times New Roman" w:eastAsia="Times New Roman" w:hAnsi="Times New Roman" w:cs="Times New Roman"/>
      <w:sz w:val="24"/>
      <w:szCs w:val="24"/>
      <w:lang w:eastAsia="ru-RU"/>
    </w:rPr>
  </w:style>
  <w:style w:type="character" w:customStyle="1" w:styleId="WW8Num3z0">
    <w:name w:val="WW8Num3z0"/>
    <w:rsid w:val="00460CC5"/>
    <w:rPr>
      <w:rFonts w:ascii="Symbol" w:hAnsi="Symbol"/>
    </w:rPr>
  </w:style>
  <w:style w:type="paragraph" w:customStyle="1" w:styleId="Normalletter">
    <w:name w:val="Normal letter"/>
    <w:basedOn w:val="a1"/>
    <w:rsid w:val="00460CC5"/>
    <w:pPr>
      <w:widowControl/>
      <w:overflowPunct/>
      <w:autoSpaceDE/>
      <w:autoSpaceDN/>
      <w:adjustRightInd/>
      <w:jc w:val="both"/>
      <w:textAlignment w:val="auto"/>
    </w:pPr>
    <w:rPr>
      <w:rFonts w:ascii="Baltica" w:hAnsi="Baltica"/>
      <w:szCs w:val="24"/>
      <w:lang w:val="en-US" w:eastAsia="ar-SA"/>
    </w:rPr>
  </w:style>
  <w:style w:type="paragraph" w:customStyle="1" w:styleId="2">
    <w:name w:val="марк2"/>
    <w:basedOn w:val="a1"/>
    <w:rsid w:val="00460CC5"/>
    <w:pPr>
      <w:widowControl/>
      <w:numPr>
        <w:ilvl w:val="1"/>
        <w:numId w:val="8"/>
      </w:numPr>
      <w:suppressAutoHyphens w:val="0"/>
      <w:overflowPunct/>
      <w:autoSpaceDE/>
      <w:autoSpaceDN/>
      <w:adjustRightInd/>
      <w:textAlignment w:val="auto"/>
    </w:pPr>
    <w:rPr>
      <w:szCs w:val="24"/>
    </w:rPr>
  </w:style>
  <w:style w:type="paragraph" w:styleId="27">
    <w:name w:val="toc 2"/>
    <w:basedOn w:val="a1"/>
    <w:next w:val="a1"/>
    <w:autoRedefine/>
    <w:uiPriority w:val="39"/>
    <w:rsid w:val="00460CC5"/>
    <w:pPr>
      <w:widowControl/>
      <w:suppressAutoHyphens w:val="0"/>
      <w:overflowPunct/>
      <w:autoSpaceDE/>
      <w:autoSpaceDN/>
      <w:adjustRightInd/>
      <w:spacing w:before="240"/>
      <w:textAlignment w:val="auto"/>
    </w:pPr>
    <w:rPr>
      <w:rFonts w:asciiTheme="minorHAnsi" w:hAnsiTheme="minorHAnsi"/>
      <w:b/>
      <w:bCs/>
      <w:sz w:val="20"/>
    </w:rPr>
  </w:style>
  <w:style w:type="paragraph" w:customStyle="1" w:styleId="a0">
    <w:name w:val="Обычный список"/>
    <w:basedOn w:val="a1"/>
    <w:autoRedefine/>
    <w:rsid w:val="00460CC5"/>
    <w:pPr>
      <w:widowControl/>
      <w:numPr>
        <w:numId w:val="9"/>
      </w:numPr>
      <w:suppressAutoHyphens w:val="0"/>
      <w:overflowPunct/>
      <w:autoSpaceDE/>
      <w:autoSpaceDN/>
      <w:adjustRightInd/>
      <w:spacing w:after="120"/>
      <w:ind w:left="1080" w:hanging="371"/>
      <w:jc w:val="both"/>
      <w:textAlignment w:val="auto"/>
    </w:pPr>
  </w:style>
  <w:style w:type="paragraph" w:customStyle="1" w:styleId="CharCharChar">
    <w:name w:val="Char Char Char"/>
    <w:aliases w:val="Char Char"/>
    <w:basedOn w:val="a1"/>
    <w:rsid w:val="00460CC5"/>
    <w:pPr>
      <w:suppressAutoHyphens w:val="0"/>
      <w:overflowPunct/>
      <w:autoSpaceDE/>
      <w:autoSpaceDN/>
      <w:adjustRightInd/>
      <w:jc w:val="both"/>
      <w:textAlignment w:val="auto"/>
    </w:pPr>
    <w:rPr>
      <w:rFonts w:ascii="Tahoma" w:eastAsia="SimSun" w:hAnsi="Tahoma" w:cs="Tahoma"/>
      <w:kern w:val="2"/>
      <w:szCs w:val="24"/>
      <w:lang w:val="en-US" w:eastAsia="zh-CN"/>
    </w:rPr>
  </w:style>
  <w:style w:type="character" w:styleId="aff1">
    <w:name w:val="Strong"/>
    <w:basedOn w:val="a2"/>
    <w:qFormat/>
    <w:rsid w:val="00460CC5"/>
    <w:rPr>
      <w:rFonts w:cs="Times New Roman"/>
      <w:b/>
      <w:bCs/>
    </w:rPr>
  </w:style>
  <w:style w:type="paragraph" w:customStyle="1" w:styleId="caaieiaie1">
    <w:name w:val="caaieiaie 1"/>
    <w:basedOn w:val="a1"/>
    <w:next w:val="a1"/>
    <w:rsid w:val="00460CC5"/>
    <w:pPr>
      <w:keepNext/>
      <w:widowControl/>
      <w:suppressAutoHyphens w:val="0"/>
      <w:overflowPunct/>
      <w:autoSpaceDE/>
      <w:autoSpaceDN/>
      <w:adjustRightInd/>
      <w:jc w:val="center"/>
      <w:textAlignment w:val="auto"/>
    </w:pPr>
    <w:rPr>
      <w:rFonts w:ascii="Courier New" w:hAnsi="Courier New"/>
      <w:sz w:val="28"/>
      <w:lang w:val="en-US"/>
    </w:rPr>
  </w:style>
  <w:style w:type="paragraph" w:customStyle="1" w:styleId="Iauiue">
    <w:name w:val="Iau?iue"/>
    <w:rsid w:val="00460CC5"/>
    <w:pPr>
      <w:widowControl w:val="0"/>
      <w:spacing w:after="0" w:line="240" w:lineRule="auto"/>
    </w:pPr>
    <w:rPr>
      <w:rFonts w:ascii="NTTimes/Cyrillic" w:eastAsia="Times New Roman" w:hAnsi="NTTimes/Cyrillic" w:cs="Times New Roman"/>
      <w:sz w:val="20"/>
      <w:szCs w:val="20"/>
      <w:lang w:eastAsia="ru-RU"/>
    </w:rPr>
  </w:style>
  <w:style w:type="paragraph" w:styleId="aff2">
    <w:name w:val="Normal (Web)"/>
    <w:basedOn w:val="a1"/>
    <w:rsid w:val="00460CC5"/>
    <w:pPr>
      <w:widowControl/>
      <w:suppressAutoHyphens w:val="0"/>
      <w:overflowPunct/>
      <w:autoSpaceDE/>
      <w:autoSpaceDN/>
      <w:adjustRightInd/>
      <w:textAlignment w:val="auto"/>
    </w:pPr>
    <w:rPr>
      <w:szCs w:val="24"/>
    </w:rPr>
  </w:style>
  <w:style w:type="paragraph" w:customStyle="1" w:styleId="15">
    <w:name w:val="Абзац списка1"/>
    <w:basedOn w:val="a1"/>
    <w:link w:val="16"/>
    <w:rsid w:val="00460CC5"/>
    <w:pPr>
      <w:widowControl/>
      <w:suppressAutoHyphens w:val="0"/>
      <w:overflowPunct/>
      <w:autoSpaceDE/>
      <w:autoSpaceDN/>
      <w:adjustRightInd/>
      <w:ind w:left="720"/>
      <w:contextualSpacing/>
      <w:textAlignment w:val="auto"/>
    </w:pPr>
    <w:rPr>
      <w:szCs w:val="24"/>
    </w:rPr>
  </w:style>
  <w:style w:type="character" w:customStyle="1" w:styleId="16">
    <w:name w:val="Абзац списка1 Знак"/>
    <w:basedOn w:val="a2"/>
    <w:link w:val="15"/>
    <w:rsid w:val="00460CC5"/>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1 Знак"/>
    <w:basedOn w:val="a1"/>
    <w:rsid w:val="00460CC5"/>
    <w:pPr>
      <w:widowControl/>
      <w:suppressAutoHyphens w:val="0"/>
      <w:overflowPunct/>
      <w:autoSpaceDE/>
      <w:autoSpaceDN/>
      <w:adjustRightInd/>
      <w:spacing w:after="160" w:line="240" w:lineRule="exact"/>
      <w:textAlignment w:val="auto"/>
    </w:pPr>
    <w:rPr>
      <w:rFonts w:ascii="Tahoma" w:hAnsi="Tahoma"/>
      <w:sz w:val="20"/>
      <w:lang w:val="en-US" w:eastAsia="en-US"/>
    </w:rPr>
  </w:style>
  <w:style w:type="character" w:styleId="aff3">
    <w:name w:val="FollowedHyperlink"/>
    <w:basedOn w:val="a2"/>
    <w:uiPriority w:val="99"/>
    <w:rsid w:val="00460CC5"/>
    <w:rPr>
      <w:rFonts w:cs="Times New Roman"/>
      <w:color w:val="800080"/>
      <w:u w:val="single"/>
    </w:rPr>
  </w:style>
  <w:style w:type="paragraph" w:customStyle="1" w:styleId="ConsPlusTitle">
    <w:name w:val="ConsPlusTitle"/>
    <w:rsid w:val="00460CC5"/>
    <w:pPr>
      <w:widowControl w:val="0"/>
      <w:autoSpaceDE w:val="0"/>
      <w:autoSpaceDN w:val="0"/>
      <w:adjustRightInd w:val="0"/>
      <w:spacing w:after="0" w:line="240" w:lineRule="auto"/>
    </w:pPr>
    <w:rPr>
      <w:rFonts w:ascii="Times New Roman" w:eastAsia="Times New Roman" w:hAnsi="Times New Roman" w:cs="Times New Roman"/>
      <w:b/>
      <w:bCs/>
      <w:sz w:val="24"/>
      <w:szCs w:val="24"/>
      <w:lang w:val="de-DE" w:eastAsia="de-DE"/>
    </w:rPr>
  </w:style>
  <w:style w:type="character" w:customStyle="1" w:styleId="hps">
    <w:name w:val="hps"/>
    <w:basedOn w:val="a2"/>
    <w:rsid w:val="00460CC5"/>
    <w:rPr>
      <w:rFonts w:cs="Times New Roman"/>
    </w:rPr>
  </w:style>
  <w:style w:type="character" w:customStyle="1" w:styleId="shorttext">
    <w:name w:val="short_text"/>
    <w:basedOn w:val="a2"/>
    <w:rsid w:val="00460CC5"/>
    <w:rPr>
      <w:rFonts w:cs="Times New Roman"/>
    </w:rPr>
  </w:style>
  <w:style w:type="paragraph" w:customStyle="1" w:styleId="Level1">
    <w:name w:val="Level 1"/>
    <w:basedOn w:val="a1"/>
    <w:next w:val="a1"/>
    <w:rsid w:val="00460CC5"/>
    <w:pPr>
      <w:keepNext/>
      <w:widowControl/>
      <w:numPr>
        <w:numId w:val="12"/>
      </w:numPr>
      <w:suppressAutoHyphens w:val="0"/>
      <w:overflowPunct/>
      <w:autoSpaceDE/>
      <w:autoSpaceDN/>
      <w:adjustRightInd/>
      <w:spacing w:before="280" w:after="140" w:line="290" w:lineRule="auto"/>
      <w:textAlignment w:val="auto"/>
      <w:outlineLvl w:val="0"/>
    </w:pPr>
    <w:rPr>
      <w:rFonts w:ascii="Arial" w:hAnsi="Arial"/>
      <w:b/>
      <w:kern w:val="20"/>
      <w:sz w:val="22"/>
      <w:szCs w:val="24"/>
      <w:lang w:val="en-US" w:eastAsia="en-US"/>
    </w:rPr>
  </w:style>
  <w:style w:type="paragraph" w:customStyle="1" w:styleId="Level2">
    <w:name w:val="Level 2"/>
    <w:basedOn w:val="a1"/>
    <w:rsid w:val="00460CC5"/>
    <w:pPr>
      <w:widowControl/>
      <w:numPr>
        <w:ilvl w:val="1"/>
        <w:numId w:val="12"/>
      </w:numPr>
      <w:suppressAutoHyphens w:val="0"/>
      <w:overflowPunct/>
      <w:autoSpaceDE/>
      <w:autoSpaceDN/>
      <w:adjustRightInd/>
      <w:spacing w:after="140" w:line="290" w:lineRule="auto"/>
      <w:textAlignment w:val="auto"/>
      <w:outlineLvl w:val="1"/>
    </w:pPr>
    <w:rPr>
      <w:rFonts w:ascii="Arial" w:hAnsi="Arial"/>
      <w:kern w:val="20"/>
      <w:sz w:val="20"/>
      <w:szCs w:val="24"/>
      <w:lang w:val="en-US" w:eastAsia="en-US"/>
    </w:rPr>
  </w:style>
  <w:style w:type="paragraph" w:customStyle="1" w:styleId="Level3">
    <w:name w:val="Level 3"/>
    <w:basedOn w:val="a1"/>
    <w:rsid w:val="00460CC5"/>
    <w:pPr>
      <w:widowControl/>
      <w:numPr>
        <w:ilvl w:val="2"/>
        <w:numId w:val="12"/>
      </w:numPr>
      <w:suppressAutoHyphens w:val="0"/>
      <w:overflowPunct/>
      <w:autoSpaceDE/>
      <w:autoSpaceDN/>
      <w:adjustRightInd/>
      <w:spacing w:after="140" w:line="290" w:lineRule="auto"/>
      <w:textAlignment w:val="auto"/>
      <w:outlineLvl w:val="2"/>
    </w:pPr>
    <w:rPr>
      <w:rFonts w:ascii="Arial" w:hAnsi="Arial"/>
      <w:kern w:val="20"/>
      <w:sz w:val="20"/>
      <w:szCs w:val="24"/>
      <w:lang w:val="en-US" w:eastAsia="en-US"/>
    </w:rPr>
  </w:style>
  <w:style w:type="paragraph" w:customStyle="1" w:styleId="Level4">
    <w:name w:val="Level 4"/>
    <w:basedOn w:val="a1"/>
    <w:rsid w:val="00460CC5"/>
    <w:pPr>
      <w:widowControl/>
      <w:numPr>
        <w:ilvl w:val="3"/>
        <w:numId w:val="12"/>
      </w:numPr>
      <w:suppressAutoHyphens w:val="0"/>
      <w:overflowPunct/>
      <w:autoSpaceDE/>
      <w:autoSpaceDN/>
      <w:adjustRightInd/>
      <w:spacing w:after="140" w:line="290" w:lineRule="auto"/>
      <w:textAlignment w:val="auto"/>
      <w:outlineLvl w:val="3"/>
    </w:pPr>
    <w:rPr>
      <w:rFonts w:ascii="Arial" w:hAnsi="Arial"/>
      <w:kern w:val="20"/>
      <w:sz w:val="20"/>
      <w:szCs w:val="24"/>
      <w:lang w:val="en-US" w:eastAsia="en-US"/>
    </w:rPr>
  </w:style>
  <w:style w:type="paragraph" w:customStyle="1" w:styleId="Level5">
    <w:name w:val="Level 5"/>
    <w:basedOn w:val="a1"/>
    <w:rsid w:val="00460CC5"/>
    <w:pPr>
      <w:widowControl/>
      <w:numPr>
        <w:ilvl w:val="4"/>
        <w:numId w:val="12"/>
      </w:numPr>
      <w:suppressAutoHyphens w:val="0"/>
      <w:overflowPunct/>
      <w:autoSpaceDE/>
      <w:autoSpaceDN/>
      <w:adjustRightInd/>
      <w:spacing w:after="140" w:line="290" w:lineRule="auto"/>
      <w:textAlignment w:val="auto"/>
      <w:outlineLvl w:val="4"/>
    </w:pPr>
    <w:rPr>
      <w:rFonts w:ascii="Arial" w:hAnsi="Arial"/>
      <w:kern w:val="20"/>
      <w:sz w:val="20"/>
      <w:szCs w:val="24"/>
      <w:lang w:val="en-US" w:eastAsia="en-US"/>
    </w:rPr>
  </w:style>
  <w:style w:type="paragraph" w:customStyle="1" w:styleId="Level6">
    <w:name w:val="Level 6"/>
    <w:basedOn w:val="a1"/>
    <w:rsid w:val="00460CC5"/>
    <w:pPr>
      <w:widowControl/>
      <w:numPr>
        <w:ilvl w:val="5"/>
        <w:numId w:val="12"/>
      </w:numPr>
      <w:suppressAutoHyphens w:val="0"/>
      <w:overflowPunct/>
      <w:autoSpaceDE/>
      <w:autoSpaceDN/>
      <w:adjustRightInd/>
      <w:spacing w:after="140" w:line="290" w:lineRule="auto"/>
      <w:textAlignment w:val="auto"/>
      <w:outlineLvl w:val="5"/>
    </w:pPr>
    <w:rPr>
      <w:rFonts w:ascii="Arial" w:hAnsi="Arial"/>
      <w:kern w:val="20"/>
      <w:sz w:val="20"/>
      <w:szCs w:val="24"/>
      <w:lang w:val="en-US" w:eastAsia="en-US"/>
    </w:rPr>
  </w:style>
  <w:style w:type="paragraph" w:styleId="28">
    <w:name w:val="envelope return"/>
    <w:basedOn w:val="a1"/>
    <w:rsid w:val="00460CC5"/>
    <w:pPr>
      <w:widowControl/>
      <w:suppressAutoHyphens w:val="0"/>
      <w:overflowPunct/>
      <w:autoSpaceDE/>
      <w:autoSpaceDN/>
      <w:adjustRightInd/>
      <w:textAlignment w:val="auto"/>
    </w:pPr>
    <w:rPr>
      <w:sz w:val="20"/>
      <w:lang w:val="en-US" w:eastAsia="en-US"/>
    </w:rPr>
  </w:style>
  <w:style w:type="character" w:styleId="aff4">
    <w:name w:val="Emphasis"/>
    <w:basedOn w:val="a2"/>
    <w:qFormat/>
    <w:rsid w:val="00460CC5"/>
    <w:rPr>
      <w:rFonts w:cs="Times New Roman"/>
      <w:i/>
      <w:iCs/>
    </w:rPr>
  </w:style>
  <w:style w:type="paragraph" w:customStyle="1" w:styleId="wfxRecipient">
    <w:name w:val="wfxRecipient"/>
    <w:basedOn w:val="a1"/>
    <w:rsid w:val="00460CC5"/>
    <w:pPr>
      <w:widowControl/>
      <w:suppressAutoHyphens w:val="0"/>
      <w:overflowPunct/>
      <w:autoSpaceDE/>
      <w:autoSpaceDN/>
      <w:adjustRightInd/>
      <w:spacing w:line="300" w:lineRule="exact"/>
      <w:jc w:val="both"/>
      <w:textAlignment w:val="auto"/>
    </w:pPr>
    <w:rPr>
      <w:rFonts w:ascii="AGOpus" w:hAnsi="AGOpus"/>
      <w:sz w:val="20"/>
      <w:lang w:val="en-GB" w:eastAsia="en-US"/>
    </w:rPr>
  </w:style>
  <w:style w:type="paragraph" w:customStyle="1" w:styleId="11">
    <w:name w:val="Заголовок 11"/>
    <w:basedOn w:val="a1"/>
    <w:qFormat/>
    <w:rsid w:val="00460CC5"/>
    <w:pPr>
      <w:widowControl/>
      <w:numPr>
        <w:numId w:val="17"/>
      </w:numPr>
      <w:suppressAutoHyphens w:val="0"/>
      <w:overflowPunct/>
      <w:autoSpaceDE/>
      <w:autoSpaceDN/>
      <w:adjustRightInd/>
      <w:spacing w:before="120" w:after="120"/>
      <w:jc w:val="both"/>
      <w:textAlignment w:val="auto"/>
      <w:outlineLvl w:val="0"/>
    </w:pPr>
    <w:rPr>
      <w:rFonts w:eastAsia="MS Mincho"/>
      <w:b/>
      <w:bCs/>
      <w:caps/>
      <w:kern w:val="1"/>
      <w:sz w:val="28"/>
      <w:szCs w:val="28"/>
      <w:lang w:eastAsia="ar-SA"/>
    </w:rPr>
  </w:style>
  <w:style w:type="paragraph" w:customStyle="1" w:styleId="a">
    <w:name w:val="Марина_Заголовок"/>
    <w:basedOn w:val="1"/>
    <w:link w:val="aff5"/>
    <w:qFormat/>
    <w:rsid w:val="00460CC5"/>
    <w:pPr>
      <w:numPr>
        <w:numId w:val="7"/>
      </w:numPr>
      <w:tabs>
        <w:tab w:val="clear" w:pos="851"/>
      </w:tabs>
      <w:spacing w:before="0" w:after="0" w:line="276" w:lineRule="auto"/>
    </w:pPr>
    <w:rPr>
      <w:rFonts w:ascii="Times New Roman" w:hAnsi="Times New Roman" w:cs="Times New Roman"/>
      <w:caps/>
      <w:sz w:val="28"/>
      <w:szCs w:val="28"/>
      <w:u w:val="single"/>
    </w:rPr>
  </w:style>
  <w:style w:type="character" w:customStyle="1" w:styleId="aff5">
    <w:name w:val="Марина_Заголовок Знак"/>
    <w:basedOn w:val="12"/>
    <w:link w:val="a"/>
    <w:rsid w:val="00460CC5"/>
    <w:rPr>
      <w:rFonts w:ascii="Times New Roman" w:eastAsia="Times New Roman" w:hAnsi="Times New Roman" w:cs="Times New Roman"/>
      <w:b/>
      <w:bCs/>
      <w:caps/>
      <w:kern w:val="32"/>
      <w:sz w:val="28"/>
      <w:szCs w:val="28"/>
      <w:u w:val="single"/>
      <w:lang w:eastAsia="ru-RU"/>
    </w:rPr>
  </w:style>
  <w:style w:type="paragraph" w:customStyle="1" w:styleId="10">
    <w:name w:val="Марина подзаголовок 1"/>
    <w:basedOn w:val="15"/>
    <w:link w:val="18"/>
    <w:qFormat/>
    <w:rsid w:val="00460CC5"/>
    <w:pPr>
      <w:numPr>
        <w:ilvl w:val="1"/>
        <w:numId w:val="11"/>
      </w:numPr>
      <w:autoSpaceDE w:val="0"/>
      <w:autoSpaceDN w:val="0"/>
      <w:adjustRightInd w:val="0"/>
      <w:spacing w:line="276" w:lineRule="auto"/>
      <w:jc w:val="both"/>
    </w:pPr>
  </w:style>
  <w:style w:type="character" w:customStyle="1" w:styleId="18">
    <w:name w:val="Марина подзаголовок 1 Знак"/>
    <w:basedOn w:val="16"/>
    <w:link w:val="10"/>
    <w:rsid w:val="00460CC5"/>
    <w:rPr>
      <w:rFonts w:ascii="Times New Roman" w:eastAsia="Times New Roman" w:hAnsi="Times New Roman" w:cs="Times New Roman"/>
      <w:sz w:val="24"/>
      <w:szCs w:val="24"/>
      <w:lang w:eastAsia="ru-RU"/>
    </w:rPr>
  </w:style>
  <w:style w:type="paragraph" w:styleId="aff6">
    <w:name w:val="Subtitle"/>
    <w:basedOn w:val="a1"/>
    <w:next w:val="a1"/>
    <w:link w:val="aff7"/>
    <w:qFormat/>
    <w:rsid w:val="00460CC5"/>
    <w:pPr>
      <w:widowControl/>
      <w:numPr>
        <w:ilvl w:val="1"/>
      </w:numPr>
      <w:suppressAutoHyphens w:val="0"/>
      <w:overflowPunct/>
      <w:autoSpaceDE/>
      <w:autoSpaceDN/>
      <w:adjustRightInd/>
      <w:textAlignment w:val="auto"/>
    </w:pPr>
    <w:rPr>
      <w:rFonts w:asciiTheme="majorHAnsi" w:eastAsiaTheme="majorEastAsia" w:hAnsiTheme="majorHAnsi" w:cstheme="majorBidi"/>
      <w:i/>
      <w:iCs/>
      <w:color w:val="4F81BD" w:themeColor="accent1"/>
      <w:spacing w:val="15"/>
      <w:szCs w:val="24"/>
    </w:rPr>
  </w:style>
  <w:style w:type="character" w:customStyle="1" w:styleId="aff7">
    <w:name w:val="Подзаголовок Знак"/>
    <w:basedOn w:val="a2"/>
    <w:link w:val="aff6"/>
    <w:rsid w:val="00460CC5"/>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rsid w:val="00460CC5"/>
  </w:style>
  <w:style w:type="character" w:customStyle="1" w:styleId="DefaultParagraphFontPHPDOCX">
    <w:name w:val="Default Paragraph Font PHPDOCX"/>
    <w:uiPriority w:val="1"/>
    <w:semiHidden/>
    <w:unhideWhenUsed/>
    <w:rsid w:val="00460CC5"/>
  </w:style>
  <w:style w:type="paragraph" w:customStyle="1" w:styleId="ListParagraphPHPDOCX">
    <w:name w:val="List Paragraph PHPDOCX"/>
    <w:uiPriority w:val="34"/>
    <w:qFormat/>
    <w:rsid w:val="00460CC5"/>
    <w:pPr>
      <w:ind w:left="720"/>
      <w:contextualSpacing/>
    </w:pPr>
  </w:style>
  <w:style w:type="paragraph" w:customStyle="1" w:styleId="TitlePHPDOCX">
    <w:name w:val="Title PHPDOCX"/>
    <w:link w:val="TitleCarPHPDOCX"/>
    <w:uiPriority w:val="10"/>
    <w:qFormat/>
    <w:rsid w:val="00460C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460CC5"/>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460C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460CC5"/>
    <w:rPr>
      <w:rFonts w:asciiTheme="majorHAnsi" w:eastAsiaTheme="majorEastAsia" w:hAnsiTheme="majorHAnsi" w:cstheme="majorBidi"/>
      <w:i/>
      <w:iCs/>
      <w:color w:val="4F81BD" w:themeColor="accent1"/>
      <w:spacing w:val="15"/>
      <w:sz w:val="24"/>
      <w:szCs w:val="24"/>
    </w:rPr>
  </w:style>
  <w:style w:type="paragraph" w:customStyle="1" w:styleId="annotationtextPHPDOCX">
    <w:name w:val="annotation text PHPDOCX"/>
    <w:link w:val="CommentTextCharPHPDOCX"/>
    <w:uiPriority w:val="99"/>
    <w:semiHidden/>
    <w:unhideWhenUsed/>
    <w:rsid w:val="00460CC5"/>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460CC5"/>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460CC5"/>
    <w:rPr>
      <w:b/>
      <w:bCs/>
    </w:rPr>
  </w:style>
  <w:style w:type="character" w:customStyle="1" w:styleId="CommentSubjectCharPHPDOCX">
    <w:name w:val="Comment Subject Char PHPDOCX"/>
    <w:basedOn w:val="CommentTextCharPHPDOCX"/>
    <w:link w:val="annotationsubjectPHPDOCX"/>
    <w:uiPriority w:val="99"/>
    <w:semiHidden/>
    <w:rsid w:val="00460CC5"/>
    <w:rPr>
      <w:b/>
      <w:bCs/>
      <w:sz w:val="20"/>
      <w:szCs w:val="20"/>
    </w:rPr>
  </w:style>
  <w:style w:type="paragraph" w:customStyle="1" w:styleId="BalloonTextPHPDOCX">
    <w:name w:val="Balloon Text PHPDOCX"/>
    <w:link w:val="BalloonTextCharPHPDOCX"/>
    <w:uiPriority w:val="99"/>
    <w:semiHidden/>
    <w:unhideWhenUsed/>
    <w:rsid w:val="00460CC5"/>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460CC5"/>
    <w:rPr>
      <w:rFonts w:ascii="Tahoma" w:hAnsi="Tahoma" w:cs="Tahoma"/>
      <w:sz w:val="16"/>
      <w:szCs w:val="16"/>
    </w:rPr>
  </w:style>
  <w:style w:type="paragraph" w:customStyle="1" w:styleId="footnoteTextPHPDOCX">
    <w:name w:val="footnote Text PHPDOCX"/>
    <w:link w:val="footnoteTextCarPHPDOCX"/>
    <w:uiPriority w:val="99"/>
    <w:semiHidden/>
    <w:unhideWhenUsed/>
    <w:rsid w:val="00460CC5"/>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460CC5"/>
    <w:rPr>
      <w:sz w:val="20"/>
      <w:szCs w:val="20"/>
    </w:rPr>
  </w:style>
  <w:style w:type="paragraph" w:customStyle="1" w:styleId="endnoteTextPHPDOCX">
    <w:name w:val="endnote Text PHPDOCX"/>
    <w:link w:val="endnoteTextCarPHPDOCX"/>
    <w:uiPriority w:val="99"/>
    <w:semiHidden/>
    <w:unhideWhenUsed/>
    <w:rsid w:val="00460CC5"/>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460CC5"/>
    <w:rPr>
      <w:sz w:val="20"/>
      <w:szCs w:val="20"/>
    </w:rPr>
  </w:style>
  <w:style w:type="paragraph" w:customStyle="1" w:styleId="aff8">
    <w:basedOn w:val="a1"/>
    <w:next w:val="aff9"/>
    <w:link w:val="affa"/>
    <w:uiPriority w:val="99"/>
    <w:qFormat/>
    <w:rsid w:val="0083630E"/>
    <w:pPr>
      <w:widowControl/>
      <w:suppressAutoHyphens w:val="0"/>
      <w:overflowPunct/>
      <w:autoSpaceDE/>
      <w:autoSpaceDN/>
      <w:adjustRightInd/>
      <w:jc w:val="center"/>
      <w:textAlignment w:val="auto"/>
    </w:pPr>
    <w:rPr>
      <w:rFonts w:cstheme="minorBidi"/>
      <w:b/>
      <w:bCs/>
      <w:sz w:val="22"/>
      <w:szCs w:val="22"/>
      <w:lang w:eastAsia="en-US"/>
    </w:rPr>
  </w:style>
  <w:style w:type="character" w:customStyle="1" w:styleId="affa">
    <w:name w:val="Название Знак"/>
    <w:link w:val="aff8"/>
    <w:uiPriority w:val="99"/>
    <w:rsid w:val="0083630E"/>
    <w:rPr>
      <w:rFonts w:ascii="Times New Roman" w:eastAsia="Times New Roman" w:hAnsi="Times New Roman"/>
      <w:b/>
      <w:bCs/>
      <w:sz w:val="22"/>
      <w:szCs w:val="22"/>
    </w:rPr>
  </w:style>
  <w:style w:type="character" w:customStyle="1" w:styleId="29">
    <w:name w:val="Сноска (2)_"/>
    <w:link w:val="2a"/>
    <w:rsid w:val="0083630E"/>
    <w:rPr>
      <w:rFonts w:cs="Calibri"/>
      <w:sz w:val="12"/>
      <w:szCs w:val="12"/>
      <w:shd w:val="clear" w:color="auto" w:fill="FFFFFF"/>
    </w:rPr>
  </w:style>
  <w:style w:type="character" w:customStyle="1" w:styleId="affb">
    <w:name w:val="Сноска_"/>
    <w:link w:val="affc"/>
    <w:rsid w:val="0083630E"/>
    <w:rPr>
      <w:rFonts w:cs="Calibri"/>
      <w:sz w:val="16"/>
      <w:szCs w:val="16"/>
      <w:shd w:val="clear" w:color="auto" w:fill="FFFFFF"/>
    </w:rPr>
  </w:style>
  <w:style w:type="character" w:customStyle="1" w:styleId="2b">
    <w:name w:val="Основной текст (2)_"/>
    <w:link w:val="2c"/>
    <w:rsid w:val="0083630E"/>
    <w:rPr>
      <w:rFonts w:ascii="Arial" w:eastAsia="Arial" w:hAnsi="Arial" w:cs="Arial"/>
      <w:i/>
      <w:iCs/>
      <w:shd w:val="clear" w:color="auto" w:fill="FFFFFF"/>
    </w:rPr>
  </w:style>
  <w:style w:type="character" w:customStyle="1" w:styleId="2ArialNarrow95pt">
    <w:name w:val="Основной текст (2) + Arial Narrow;9;5 pt;Полужирный;Не курсив"/>
    <w:rsid w:val="0083630E"/>
    <w:rPr>
      <w:rFonts w:ascii="Arial Narrow" w:eastAsia="Arial Narrow" w:hAnsi="Arial Narrow" w:cs="Arial Narrow"/>
      <w:b/>
      <w:bCs/>
      <w:i/>
      <w:iCs/>
      <w:smallCaps w:val="0"/>
      <w:strike w:val="0"/>
      <w:color w:val="000000"/>
      <w:spacing w:val="0"/>
      <w:w w:val="100"/>
      <w:position w:val="0"/>
      <w:sz w:val="19"/>
      <w:szCs w:val="19"/>
      <w:u w:val="none"/>
      <w:lang w:val="ru-RU" w:eastAsia="ru-RU" w:bidi="ru-RU"/>
    </w:rPr>
  </w:style>
  <w:style w:type="character" w:customStyle="1" w:styleId="2ArialNarrow95pt0">
    <w:name w:val="Основной текст (2) + Arial Narrow;9;5 pt;Не курсив"/>
    <w:rsid w:val="0083630E"/>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paragraph" w:customStyle="1" w:styleId="2a">
    <w:name w:val="Сноска (2)"/>
    <w:basedOn w:val="a1"/>
    <w:link w:val="29"/>
    <w:rsid w:val="0083630E"/>
    <w:pPr>
      <w:shd w:val="clear" w:color="auto" w:fill="FFFFFF"/>
      <w:suppressAutoHyphens w:val="0"/>
      <w:overflowPunct/>
      <w:autoSpaceDE/>
      <w:autoSpaceDN/>
      <w:adjustRightInd/>
      <w:spacing w:line="0" w:lineRule="atLeast"/>
      <w:textAlignment w:val="auto"/>
    </w:pPr>
    <w:rPr>
      <w:rFonts w:asciiTheme="minorHAnsi" w:eastAsiaTheme="minorHAnsi" w:hAnsiTheme="minorHAnsi" w:cs="Calibri"/>
      <w:sz w:val="12"/>
      <w:szCs w:val="12"/>
      <w:lang w:eastAsia="en-US"/>
    </w:rPr>
  </w:style>
  <w:style w:type="paragraph" w:customStyle="1" w:styleId="affc">
    <w:name w:val="Сноска"/>
    <w:basedOn w:val="a1"/>
    <w:link w:val="affb"/>
    <w:rsid w:val="0083630E"/>
    <w:pPr>
      <w:shd w:val="clear" w:color="auto" w:fill="FFFFFF"/>
      <w:suppressAutoHyphens w:val="0"/>
      <w:overflowPunct/>
      <w:autoSpaceDE/>
      <w:autoSpaceDN/>
      <w:adjustRightInd/>
      <w:spacing w:line="245" w:lineRule="exact"/>
      <w:jc w:val="both"/>
      <w:textAlignment w:val="auto"/>
    </w:pPr>
    <w:rPr>
      <w:rFonts w:asciiTheme="minorHAnsi" w:eastAsiaTheme="minorHAnsi" w:hAnsiTheme="minorHAnsi" w:cs="Calibri"/>
      <w:sz w:val="16"/>
      <w:szCs w:val="16"/>
      <w:lang w:eastAsia="en-US"/>
    </w:rPr>
  </w:style>
  <w:style w:type="paragraph" w:customStyle="1" w:styleId="2c">
    <w:name w:val="Основной текст (2)"/>
    <w:basedOn w:val="a1"/>
    <w:link w:val="2b"/>
    <w:rsid w:val="0083630E"/>
    <w:pPr>
      <w:shd w:val="clear" w:color="auto" w:fill="FFFFFF"/>
      <w:suppressAutoHyphens w:val="0"/>
      <w:overflowPunct/>
      <w:autoSpaceDE/>
      <w:autoSpaceDN/>
      <w:adjustRightInd/>
      <w:spacing w:after="180" w:line="0" w:lineRule="atLeast"/>
      <w:textAlignment w:val="auto"/>
    </w:pPr>
    <w:rPr>
      <w:rFonts w:ascii="Arial" w:eastAsia="Arial" w:hAnsi="Arial" w:cs="Arial"/>
      <w:i/>
      <w:iCs/>
      <w:sz w:val="22"/>
      <w:szCs w:val="22"/>
      <w:lang w:eastAsia="en-US"/>
    </w:rPr>
  </w:style>
  <w:style w:type="character" w:customStyle="1" w:styleId="4">
    <w:name w:val="Основной текст (4)_"/>
    <w:link w:val="40"/>
    <w:rsid w:val="0083630E"/>
    <w:rPr>
      <w:rFonts w:ascii="Arial" w:eastAsia="Arial" w:hAnsi="Arial" w:cs="Arial"/>
      <w:sz w:val="23"/>
      <w:szCs w:val="23"/>
      <w:shd w:val="clear" w:color="auto" w:fill="FFFFFF"/>
    </w:rPr>
  </w:style>
  <w:style w:type="paragraph" w:customStyle="1" w:styleId="40">
    <w:name w:val="Основной текст (4)"/>
    <w:basedOn w:val="a1"/>
    <w:link w:val="4"/>
    <w:rsid w:val="0083630E"/>
    <w:pPr>
      <w:shd w:val="clear" w:color="auto" w:fill="FFFFFF"/>
      <w:suppressAutoHyphens w:val="0"/>
      <w:overflowPunct/>
      <w:autoSpaceDE/>
      <w:autoSpaceDN/>
      <w:adjustRightInd/>
      <w:spacing w:before="180" w:after="420" w:line="0" w:lineRule="atLeast"/>
      <w:jc w:val="both"/>
      <w:textAlignment w:val="auto"/>
    </w:pPr>
    <w:rPr>
      <w:rFonts w:ascii="Arial" w:eastAsia="Arial" w:hAnsi="Arial" w:cs="Arial"/>
      <w:sz w:val="23"/>
      <w:szCs w:val="23"/>
      <w:lang w:eastAsia="en-US"/>
    </w:rPr>
  </w:style>
  <w:style w:type="paragraph" w:styleId="aff9">
    <w:name w:val="Title"/>
    <w:basedOn w:val="a1"/>
    <w:next w:val="a1"/>
    <w:link w:val="19"/>
    <w:uiPriority w:val="10"/>
    <w:qFormat/>
    <w:rsid w:val="0083630E"/>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2"/>
    <w:link w:val="aff9"/>
    <w:uiPriority w:val="10"/>
    <w:rsid w:val="0083630E"/>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3C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1"/>
    <w:next w:val="a1"/>
    <w:link w:val="12"/>
    <w:qFormat/>
    <w:rsid w:val="00460CC5"/>
    <w:pPr>
      <w:keepNext/>
      <w:widowControl/>
      <w:numPr>
        <w:numId w:val="10"/>
      </w:numPr>
      <w:suppressAutoHyphens w:val="0"/>
      <w:overflowPunct/>
      <w:autoSpaceDE/>
      <w:autoSpaceDN/>
      <w:adjustRightInd/>
      <w:spacing w:before="240" w:after="60"/>
      <w:textAlignment w:val="auto"/>
      <w:outlineLvl w:val="0"/>
    </w:pPr>
    <w:rPr>
      <w:rFonts w:ascii="Arial" w:hAnsi="Arial" w:cs="Arial"/>
      <w:b/>
      <w:bCs/>
      <w:kern w:val="32"/>
      <w:sz w:val="32"/>
      <w:szCs w:val="32"/>
    </w:rPr>
  </w:style>
  <w:style w:type="paragraph" w:styleId="20">
    <w:name w:val="heading 2"/>
    <w:basedOn w:val="a1"/>
    <w:next w:val="a1"/>
    <w:link w:val="21"/>
    <w:qFormat/>
    <w:rsid w:val="00460CC5"/>
    <w:pPr>
      <w:keepNext/>
      <w:widowControl/>
      <w:suppressAutoHyphens w:val="0"/>
      <w:overflowPunct/>
      <w:autoSpaceDE/>
      <w:autoSpaceDN/>
      <w:adjustRightInd/>
      <w:jc w:val="center"/>
      <w:textAlignment w:val="auto"/>
      <w:outlineLvl w:val="1"/>
    </w:pPr>
    <w:rPr>
      <w:b/>
      <w:sz w:val="28"/>
    </w:rPr>
  </w:style>
  <w:style w:type="paragraph" w:styleId="3">
    <w:name w:val="heading 3"/>
    <w:basedOn w:val="a1"/>
    <w:next w:val="a1"/>
    <w:link w:val="30"/>
    <w:uiPriority w:val="99"/>
    <w:qFormat/>
    <w:rsid w:val="00460CC5"/>
    <w:pPr>
      <w:keepNext/>
      <w:widowControl/>
      <w:suppressAutoHyphens w:val="0"/>
      <w:overflowPunct/>
      <w:autoSpaceDE/>
      <w:autoSpaceDN/>
      <w:adjustRightInd/>
      <w:spacing w:before="240" w:after="60"/>
      <w:textAlignment w:val="auto"/>
      <w:outlineLvl w:val="2"/>
    </w:pPr>
    <w:rPr>
      <w:rFonts w:ascii="Arial" w:hAnsi="Arial" w:cs="Arial"/>
      <w:b/>
      <w:bCs/>
      <w:sz w:val="26"/>
      <w:szCs w:val="26"/>
    </w:rPr>
  </w:style>
  <w:style w:type="paragraph" w:styleId="5">
    <w:name w:val="heading 5"/>
    <w:basedOn w:val="a1"/>
    <w:next w:val="a1"/>
    <w:link w:val="50"/>
    <w:qFormat/>
    <w:rsid w:val="00460CC5"/>
    <w:pPr>
      <w:widowControl/>
      <w:suppressAutoHyphens w:val="0"/>
      <w:overflowPunct/>
      <w:autoSpaceDE/>
      <w:autoSpaceDN/>
      <w:adjustRightInd/>
      <w:spacing w:before="240" w:after="60"/>
      <w:textAlignment w:val="auto"/>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460CC5"/>
    <w:rPr>
      <w:rFonts w:ascii="Arial" w:eastAsia="Times New Roman" w:hAnsi="Arial" w:cs="Arial"/>
      <w:b/>
      <w:bCs/>
      <w:kern w:val="32"/>
      <w:sz w:val="32"/>
      <w:szCs w:val="32"/>
      <w:lang w:eastAsia="ru-RU"/>
    </w:rPr>
  </w:style>
  <w:style w:type="character" w:customStyle="1" w:styleId="21">
    <w:name w:val="Заголовок 2 Знак"/>
    <w:basedOn w:val="a2"/>
    <w:link w:val="20"/>
    <w:rsid w:val="00460CC5"/>
    <w:rPr>
      <w:rFonts w:ascii="Times New Roman" w:eastAsia="Times New Roman" w:hAnsi="Times New Roman" w:cs="Times New Roman"/>
      <w:b/>
      <w:sz w:val="28"/>
      <w:szCs w:val="20"/>
      <w:lang w:eastAsia="ru-RU"/>
    </w:rPr>
  </w:style>
  <w:style w:type="character" w:customStyle="1" w:styleId="30">
    <w:name w:val="Заголовок 3 Знак"/>
    <w:basedOn w:val="a2"/>
    <w:link w:val="3"/>
    <w:uiPriority w:val="99"/>
    <w:rsid w:val="00460CC5"/>
    <w:rPr>
      <w:rFonts w:ascii="Arial" w:eastAsia="Times New Roman" w:hAnsi="Arial" w:cs="Arial"/>
      <w:b/>
      <w:bCs/>
      <w:sz w:val="26"/>
      <w:szCs w:val="26"/>
      <w:lang w:eastAsia="ru-RU"/>
    </w:rPr>
  </w:style>
  <w:style w:type="character" w:customStyle="1" w:styleId="50">
    <w:name w:val="Заголовок 5 Знак"/>
    <w:basedOn w:val="a2"/>
    <w:link w:val="5"/>
    <w:rsid w:val="00460CC5"/>
    <w:rPr>
      <w:rFonts w:ascii="Times New Roman" w:eastAsia="Times New Roman" w:hAnsi="Times New Roman" w:cs="Times New Roman"/>
      <w:b/>
      <w:bCs/>
      <w:i/>
      <w:iCs/>
      <w:sz w:val="26"/>
      <w:szCs w:val="26"/>
      <w:lang w:eastAsia="ru-RU"/>
    </w:rPr>
  </w:style>
  <w:style w:type="paragraph" w:customStyle="1" w:styleId="ConsPlusNormal">
    <w:name w:val="ConsPlusNormal"/>
    <w:rsid w:val="00FE3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FE3893"/>
    <w:rPr>
      <w:color w:val="000000"/>
      <w:u w:val="single"/>
    </w:rPr>
  </w:style>
  <w:style w:type="character" w:customStyle="1" w:styleId="a6">
    <w:name w:val="Цветовое выделение"/>
    <w:rsid w:val="00567566"/>
    <w:rPr>
      <w:b/>
      <w:bCs/>
      <w:color w:val="000080"/>
    </w:rPr>
  </w:style>
  <w:style w:type="paragraph" w:styleId="a7">
    <w:name w:val="Balloon Text"/>
    <w:basedOn w:val="a1"/>
    <w:link w:val="a8"/>
    <w:uiPriority w:val="99"/>
    <w:semiHidden/>
    <w:unhideWhenUsed/>
    <w:rsid w:val="00567566"/>
    <w:rPr>
      <w:rFonts w:ascii="Tahoma" w:hAnsi="Tahoma" w:cs="Tahoma"/>
      <w:sz w:val="16"/>
      <w:szCs w:val="16"/>
    </w:rPr>
  </w:style>
  <w:style w:type="character" w:customStyle="1" w:styleId="a8">
    <w:name w:val="Текст выноски Знак"/>
    <w:basedOn w:val="a2"/>
    <w:link w:val="a7"/>
    <w:uiPriority w:val="99"/>
    <w:semiHidden/>
    <w:rsid w:val="00567566"/>
    <w:rPr>
      <w:rFonts w:ascii="Tahoma" w:eastAsia="Times New Roman" w:hAnsi="Tahoma" w:cs="Tahoma"/>
      <w:sz w:val="16"/>
      <w:szCs w:val="16"/>
      <w:lang w:eastAsia="ru-RU"/>
    </w:rPr>
  </w:style>
  <w:style w:type="paragraph" w:styleId="a9">
    <w:name w:val="header"/>
    <w:basedOn w:val="a1"/>
    <w:link w:val="aa"/>
    <w:uiPriority w:val="99"/>
    <w:unhideWhenUsed/>
    <w:rsid w:val="00314E51"/>
    <w:pPr>
      <w:tabs>
        <w:tab w:val="center" w:pos="4677"/>
        <w:tab w:val="right" w:pos="9355"/>
      </w:tabs>
    </w:pPr>
  </w:style>
  <w:style w:type="character" w:customStyle="1" w:styleId="aa">
    <w:name w:val="Верхний колонтитул Знак"/>
    <w:basedOn w:val="a2"/>
    <w:link w:val="a9"/>
    <w:uiPriority w:val="99"/>
    <w:rsid w:val="00314E51"/>
    <w:rPr>
      <w:rFonts w:ascii="Times New Roman" w:eastAsia="Times New Roman" w:hAnsi="Times New Roman" w:cs="Times New Roman"/>
      <w:sz w:val="24"/>
      <w:szCs w:val="20"/>
      <w:lang w:eastAsia="ru-RU"/>
    </w:rPr>
  </w:style>
  <w:style w:type="paragraph" w:styleId="ab">
    <w:name w:val="footer"/>
    <w:basedOn w:val="a1"/>
    <w:link w:val="ac"/>
    <w:uiPriority w:val="99"/>
    <w:unhideWhenUsed/>
    <w:rsid w:val="00314E51"/>
    <w:pPr>
      <w:tabs>
        <w:tab w:val="center" w:pos="4677"/>
        <w:tab w:val="right" w:pos="9355"/>
      </w:tabs>
    </w:pPr>
  </w:style>
  <w:style w:type="character" w:customStyle="1" w:styleId="ac">
    <w:name w:val="Нижний колонтитул Знак"/>
    <w:basedOn w:val="a2"/>
    <w:link w:val="ab"/>
    <w:uiPriority w:val="99"/>
    <w:rsid w:val="00314E51"/>
    <w:rPr>
      <w:rFonts w:ascii="Times New Roman" w:eastAsia="Times New Roman" w:hAnsi="Times New Roman" w:cs="Times New Roman"/>
      <w:sz w:val="24"/>
      <w:szCs w:val="20"/>
      <w:lang w:eastAsia="ru-RU"/>
    </w:rPr>
  </w:style>
  <w:style w:type="table" w:styleId="ad">
    <w:name w:val="Table Grid"/>
    <w:basedOn w:val="a3"/>
    <w:uiPriority w:val="59"/>
    <w:rsid w:val="001A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uiPriority w:val="34"/>
    <w:qFormat/>
    <w:rsid w:val="001A1530"/>
    <w:pPr>
      <w:widowControl/>
      <w:suppressAutoHyphens w:val="0"/>
      <w:overflowPunct/>
      <w:autoSpaceDE/>
      <w:autoSpaceDN/>
      <w:adjustRightInd/>
      <w:ind w:left="720"/>
      <w:contextualSpacing/>
      <w:textAlignment w:val="auto"/>
    </w:pPr>
    <w:rPr>
      <w:szCs w:val="24"/>
      <w:lang w:eastAsia="ar-SA"/>
    </w:rPr>
  </w:style>
  <w:style w:type="paragraph" w:styleId="af">
    <w:name w:val="endnote text"/>
    <w:basedOn w:val="a1"/>
    <w:link w:val="af0"/>
    <w:uiPriority w:val="99"/>
    <w:unhideWhenUsed/>
    <w:rsid w:val="004B602F"/>
    <w:rPr>
      <w:sz w:val="20"/>
    </w:rPr>
  </w:style>
  <w:style w:type="character" w:customStyle="1" w:styleId="af0">
    <w:name w:val="Текст концевой сноски Знак"/>
    <w:basedOn w:val="a2"/>
    <w:link w:val="af"/>
    <w:uiPriority w:val="99"/>
    <w:rsid w:val="004B602F"/>
    <w:rPr>
      <w:rFonts w:ascii="Times New Roman" w:eastAsia="Times New Roman" w:hAnsi="Times New Roman" w:cs="Times New Roman"/>
      <w:sz w:val="20"/>
      <w:szCs w:val="20"/>
      <w:lang w:eastAsia="ru-RU"/>
    </w:rPr>
  </w:style>
  <w:style w:type="character" w:styleId="af1">
    <w:name w:val="endnote reference"/>
    <w:basedOn w:val="a2"/>
    <w:uiPriority w:val="99"/>
    <w:unhideWhenUsed/>
    <w:rsid w:val="004B602F"/>
    <w:rPr>
      <w:vertAlign w:val="superscript"/>
    </w:rPr>
  </w:style>
  <w:style w:type="paragraph" w:styleId="af2">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Знак,Знак1,З"/>
    <w:basedOn w:val="a1"/>
    <w:link w:val="af3"/>
    <w:uiPriority w:val="99"/>
    <w:unhideWhenUsed/>
    <w:rsid w:val="004B602F"/>
    <w:rPr>
      <w:sz w:val="20"/>
    </w:rPr>
  </w:style>
  <w:style w:type="character" w:customStyle="1" w:styleId="af3">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2"/>
    <w:link w:val="af2"/>
    <w:uiPriority w:val="99"/>
    <w:rsid w:val="004B602F"/>
    <w:rPr>
      <w:rFonts w:ascii="Times New Roman" w:eastAsia="Times New Roman" w:hAnsi="Times New Roman" w:cs="Times New Roman"/>
      <w:sz w:val="20"/>
      <w:szCs w:val="20"/>
      <w:lang w:eastAsia="ru-RU"/>
    </w:rPr>
  </w:style>
  <w:style w:type="character" w:styleId="af4">
    <w:name w:val="footnote reference"/>
    <w:basedOn w:val="a2"/>
    <w:unhideWhenUsed/>
    <w:rsid w:val="004B602F"/>
    <w:rPr>
      <w:vertAlign w:val="superscript"/>
    </w:rPr>
  </w:style>
  <w:style w:type="paragraph" w:styleId="HTML">
    <w:name w:val="HTML Preformatted"/>
    <w:basedOn w:val="a1"/>
    <w:link w:val="HTML0"/>
    <w:rsid w:val="00B44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2"/>
    <w:link w:val="HTML"/>
    <w:rsid w:val="00B44702"/>
    <w:rPr>
      <w:rFonts w:ascii="Courier New" w:eastAsia="Times New Roman" w:hAnsi="Courier New" w:cs="Courier New"/>
      <w:sz w:val="20"/>
      <w:szCs w:val="20"/>
      <w:lang w:eastAsia="ru-RU"/>
    </w:rPr>
  </w:style>
  <w:style w:type="paragraph" w:customStyle="1" w:styleId="ConsNormal">
    <w:name w:val="ConsNormal"/>
    <w:rsid w:val="00460C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абзац"/>
    <w:basedOn w:val="a1"/>
    <w:rsid w:val="00460CC5"/>
    <w:pPr>
      <w:widowControl/>
      <w:suppressAutoHyphens w:val="0"/>
      <w:overflowPunct/>
      <w:autoSpaceDE/>
      <w:autoSpaceDN/>
      <w:adjustRightInd/>
      <w:spacing w:after="120" w:line="276" w:lineRule="auto"/>
      <w:jc w:val="both"/>
      <w:textAlignment w:val="auto"/>
    </w:pPr>
    <w:rPr>
      <w:rFonts w:ascii="Calibri" w:hAnsi="Calibri"/>
      <w:sz w:val="20"/>
      <w:lang w:val="en-US" w:eastAsia="en-US"/>
    </w:rPr>
  </w:style>
  <w:style w:type="paragraph" w:customStyle="1" w:styleId="af6">
    <w:name w:val="???????"/>
    <w:rsid w:val="00460CC5"/>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60CC5"/>
    <w:pPr>
      <w:suppressAutoHyphens/>
      <w:autoSpaceDE w:val="0"/>
      <w:spacing w:after="0" w:line="240" w:lineRule="auto"/>
    </w:pPr>
    <w:rPr>
      <w:rFonts w:ascii="Courier New" w:eastAsia="Times New Roman" w:hAnsi="Courier New" w:cs="Courier New"/>
      <w:sz w:val="20"/>
      <w:szCs w:val="20"/>
      <w:lang w:eastAsia="ar-SA"/>
    </w:rPr>
  </w:style>
  <w:style w:type="paragraph" w:styleId="af7">
    <w:name w:val="Body Text"/>
    <w:basedOn w:val="a1"/>
    <w:link w:val="af8"/>
    <w:uiPriority w:val="99"/>
    <w:rsid w:val="00460CC5"/>
    <w:pPr>
      <w:widowControl/>
      <w:suppressAutoHyphens w:val="0"/>
      <w:overflowPunct/>
      <w:autoSpaceDE/>
      <w:autoSpaceDN/>
      <w:adjustRightInd/>
      <w:textAlignment w:val="auto"/>
    </w:pPr>
    <w:rPr>
      <w:b/>
      <w:bCs/>
      <w:sz w:val="32"/>
      <w:lang w:eastAsia="en-US"/>
    </w:rPr>
  </w:style>
  <w:style w:type="character" w:customStyle="1" w:styleId="af8">
    <w:name w:val="Основной текст Знак"/>
    <w:basedOn w:val="a2"/>
    <w:link w:val="af7"/>
    <w:uiPriority w:val="99"/>
    <w:rsid w:val="00460CC5"/>
    <w:rPr>
      <w:rFonts w:ascii="Times New Roman" w:eastAsia="Times New Roman" w:hAnsi="Times New Roman" w:cs="Times New Roman"/>
      <w:b/>
      <w:bCs/>
      <w:sz w:val="32"/>
      <w:szCs w:val="20"/>
    </w:rPr>
  </w:style>
  <w:style w:type="character" w:styleId="af9">
    <w:name w:val="annotation reference"/>
    <w:basedOn w:val="a2"/>
    <w:uiPriority w:val="99"/>
    <w:semiHidden/>
    <w:unhideWhenUsed/>
    <w:rsid w:val="00460CC5"/>
    <w:rPr>
      <w:sz w:val="16"/>
      <w:szCs w:val="16"/>
    </w:rPr>
  </w:style>
  <w:style w:type="character" w:customStyle="1" w:styleId="afa">
    <w:name w:val="Текст примечания Знак"/>
    <w:basedOn w:val="a2"/>
    <w:link w:val="afb"/>
    <w:uiPriority w:val="99"/>
    <w:semiHidden/>
    <w:rsid w:val="00460CC5"/>
    <w:rPr>
      <w:rFonts w:ascii="Times New Roman" w:eastAsia="Times New Roman" w:hAnsi="Times New Roman" w:cs="Times New Roman"/>
      <w:sz w:val="20"/>
      <w:szCs w:val="20"/>
      <w:lang w:eastAsia="ar-SA"/>
    </w:rPr>
  </w:style>
  <w:style w:type="paragraph" w:styleId="afb">
    <w:name w:val="annotation text"/>
    <w:basedOn w:val="a1"/>
    <w:link w:val="afa"/>
    <w:uiPriority w:val="99"/>
    <w:semiHidden/>
    <w:unhideWhenUsed/>
    <w:rsid w:val="00460CC5"/>
    <w:pPr>
      <w:widowControl/>
      <w:overflowPunct/>
      <w:autoSpaceDE/>
      <w:autoSpaceDN/>
      <w:adjustRightInd/>
      <w:textAlignment w:val="auto"/>
    </w:pPr>
    <w:rPr>
      <w:sz w:val="20"/>
      <w:lang w:eastAsia="ar-SA"/>
    </w:rPr>
  </w:style>
  <w:style w:type="character" w:customStyle="1" w:styleId="afc">
    <w:name w:val="Тема примечания Знак"/>
    <w:basedOn w:val="afa"/>
    <w:link w:val="afd"/>
    <w:uiPriority w:val="99"/>
    <w:semiHidden/>
    <w:rsid w:val="00460CC5"/>
    <w:rPr>
      <w:rFonts w:ascii="Times New Roman" w:eastAsia="Times New Roman" w:hAnsi="Times New Roman" w:cs="Times New Roman"/>
      <w:b/>
      <w:bCs/>
      <w:sz w:val="20"/>
      <w:szCs w:val="20"/>
      <w:lang w:eastAsia="ar-SA"/>
    </w:rPr>
  </w:style>
  <w:style w:type="paragraph" w:styleId="afd">
    <w:name w:val="annotation subject"/>
    <w:basedOn w:val="afb"/>
    <w:next w:val="afb"/>
    <w:link w:val="afc"/>
    <w:uiPriority w:val="99"/>
    <w:semiHidden/>
    <w:unhideWhenUsed/>
    <w:rsid w:val="00460CC5"/>
    <w:rPr>
      <w:b/>
      <w:bCs/>
    </w:rPr>
  </w:style>
  <w:style w:type="paragraph" w:customStyle="1" w:styleId="31">
    <w:name w:val="заголовок 3"/>
    <w:basedOn w:val="a1"/>
    <w:next w:val="a1"/>
    <w:rsid w:val="00460CC5"/>
    <w:pPr>
      <w:keepNext/>
      <w:suppressAutoHyphens w:val="0"/>
      <w:overflowPunct/>
      <w:autoSpaceDE/>
      <w:autoSpaceDN/>
      <w:adjustRightInd/>
      <w:ind w:right="-720"/>
      <w:jc w:val="center"/>
      <w:textAlignment w:val="auto"/>
    </w:pPr>
    <w:rPr>
      <w:b/>
      <w:sz w:val="36"/>
    </w:rPr>
  </w:style>
  <w:style w:type="paragraph" w:customStyle="1" w:styleId="22">
    <w:name w:val="заголовок 2"/>
    <w:basedOn w:val="a1"/>
    <w:next w:val="a1"/>
    <w:rsid w:val="00460CC5"/>
    <w:pPr>
      <w:keepNext/>
      <w:suppressAutoHyphens w:val="0"/>
      <w:overflowPunct/>
      <w:autoSpaceDE/>
      <w:autoSpaceDN/>
      <w:adjustRightInd/>
      <w:ind w:right="-720"/>
      <w:jc w:val="center"/>
      <w:textAlignment w:val="auto"/>
    </w:pPr>
    <w:rPr>
      <w:b/>
      <w:sz w:val="22"/>
    </w:rPr>
  </w:style>
  <w:style w:type="paragraph" w:customStyle="1" w:styleId="FR1">
    <w:name w:val="FR1"/>
    <w:rsid w:val="00460CC5"/>
    <w:pPr>
      <w:widowControl w:val="0"/>
      <w:spacing w:before="440" w:after="0" w:line="240" w:lineRule="auto"/>
      <w:jc w:val="center"/>
    </w:pPr>
    <w:rPr>
      <w:rFonts w:ascii="Arial" w:eastAsia="Times New Roman" w:hAnsi="Arial" w:cs="Times New Roman"/>
      <w:b/>
      <w:szCs w:val="20"/>
      <w:lang w:eastAsia="ru-RU"/>
    </w:rPr>
  </w:style>
  <w:style w:type="paragraph" w:customStyle="1" w:styleId="Default">
    <w:name w:val="Default"/>
    <w:rsid w:val="00460CC5"/>
    <w:pPr>
      <w:autoSpaceDE w:val="0"/>
      <w:autoSpaceDN w:val="0"/>
      <w:adjustRightInd w:val="0"/>
      <w:spacing w:after="0" w:line="240" w:lineRule="auto"/>
    </w:pPr>
    <w:rPr>
      <w:rFonts w:ascii="ABKHGD+TimesNewRoman,Bold" w:eastAsia="Times New Roman" w:hAnsi="ABKHGD+TimesNewRoman,Bold" w:cs="ABKHGD+TimesNewRoman,Bold"/>
      <w:color w:val="000000"/>
      <w:sz w:val="24"/>
      <w:szCs w:val="24"/>
      <w:lang w:eastAsia="ru-RU"/>
    </w:rPr>
  </w:style>
  <w:style w:type="paragraph" w:styleId="32">
    <w:name w:val="Body Text Indent 3"/>
    <w:basedOn w:val="Default"/>
    <w:next w:val="Default"/>
    <w:link w:val="33"/>
    <w:rsid w:val="00460CC5"/>
    <w:rPr>
      <w:rFonts w:cs="Times New Roman"/>
      <w:color w:val="auto"/>
    </w:rPr>
  </w:style>
  <w:style w:type="character" w:customStyle="1" w:styleId="33">
    <w:name w:val="Основной текст с отступом 3 Знак"/>
    <w:basedOn w:val="a2"/>
    <w:link w:val="32"/>
    <w:rsid w:val="00460CC5"/>
    <w:rPr>
      <w:rFonts w:ascii="ABKHGD+TimesNewRoman,Bold" w:eastAsia="Times New Roman" w:hAnsi="ABKHGD+TimesNewRoman,Bold" w:cs="Times New Roman"/>
      <w:sz w:val="24"/>
      <w:szCs w:val="24"/>
      <w:lang w:eastAsia="ru-RU"/>
    </w:rPr>
  </w:style>
  <w:style w:type="paragraph" w:styleId="34">
    <w:name w:val="Body Text 3"/>
    <w:basedOn w:val="a1"/>
    <w:link w:val="35"/>
    <w:rsid w:val="00460CC5"/>
    <w:pPr>
      <w:widowControl/>
      <w:suppressAutoHyphens w:val="0"/>
      <w:overflowPunct/>
      <w:autoSpaceDE/>
      <w:autoSpaceDN/>
      <w:adjustRightInd/>
      <w:spacing w:after="120"/>
      <w:textAlignment w:val="auto"/>
    </w:pPr>
    <w:rPr>
      <w:sz w:val="16"/>
      <w:szCs w:val="16"/>
    </w:rPr>
  </w:style>
  <w:style w:type="character" w:customStyle="1" w:styleId="35">
    <w:name w:val="Основной текст 3 Знак"/>
    <w:basedOn w:val="a2"/>
    <w:link w:val="34"/>
    <w:rsid w:val="00460CC5"/>
    <w:rPr>
      <w:rFonts w:ascii="Times New Roman" w:eastAsia="Times New Roman" w:hAnsi="Times New Roman" w:cs="Times New Roman"/>
      <w:sz w:val="16"/>
      <w:szCs w:val="16"/>
      <w:lang w:eastAsia="ru-RU"/>
    </w:rPr>
  </w:style>
  <w:style w:type="character" w:styleId="afe">
    <w:name w:val="page number"/>
    <w:basedOn w:val="a2"/>
    <w:rsid w:val="00460CC5"/>
    <w:rPr>
      <w:rFonts w:cs="Times New Roman"/>
    </w:rPr>
  </w:style>
  <w:style w:type="paragraph" w:styleId="13">
    <w:name w:val="toc 1"/>
    <w:basedOn w:val="a1"/>
    <w:next w:val="a1"/>
    <w:autoRedefine/>
    <w:uiPriority w:val="39"/>
    <w:rsid w:val="00460CC5"/>
    <w:pPr>
      <w:widowControl/>
      <w:suppressAutoHyphens w:val="0"/>
      <w:overflowPunct/>
      <w:autoSpaceDE/>
      <w:autoSpaceDN/>
      <w:adjustRightInd/>
      <w:spacing w:before="360"/>
      <w:textAlignment w:val="auto"/>
    </w:pPr>
    <w:rPr>
      <w:rFonts w:asciiTheme="majorHAnsi" w:hAnsiTheme="majorHAnsi"/>
      <w:b/>
      <w:bCs/>
      <w:caps/>
      <w:szCs w:val="24"/>
    </w:rPr>
  </w:style>
  <w:style w:type="paragraph" w:customStyle="1" w:styleId="14">
    <w:name w:val="Обычный1"/>
    <w:rsid w:val="00460CC5"/>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1"/>
    <w:link w:val="24"/>
    <w:rsid w:val="00460CC5"/>
    <w:pPr>
      <w:widowControl/>
      <w:suppressAutoHyphens w:val="0"/>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2"/>
    <w:link w:val="23"/>
    <w:rsid w:val="00460CC5"/>
    <w:rPr>
      <w:rFonts w:ascii="Times New Roman" w:eastAsia="Times New Roman" w:hAnsi="Times New Roman" w:cs="Times New Roman"/>
      <w:sz w:val="24"/>
      <w:szCs w:val="24"/>
      <w:lang w:eastAsia="ru-RU"/>
    </w:rPr>
  </w:style>
  <w:style w:type="paragraph" w:styleId="aff">
    <w:name w:val="Body Text Indent"/>
    <w:basedOn w:val="a1"/>
    <w:link w:val="aff0"/>
    <w:rsid w:val="00460CC5"/>
    <w:pPr>
      <w:widowControl/>
      <w:suppressAutoHyphens w:val="0"/>
      <w:overflowPunct/>
      <w:autoSpaceDE/>
      <w:autoSpaceDN/>
      <w:adjustRightInd/>
      <w:spacing w:after="120"/>
      <w:ind w:left="283"/>
      <w:textAlignment w:val="auto"/>
    </w:pPr>
    <w:rPr>
      <w:szCs w:val="24"/>
    </w:rPr>
  </w:style>
  <w:style w:type="character" w:customStyle="1" w:styleId="aff0">
    <w:name w:val="Основной текст с отступом Знак"/>
    <w:basedOn w:val="a2"/>
    <w:link w:val="aff"/>
    <w:rsid w:val="00460CC5"/>
    <w:rPr>
      <w:rFonts w:ascii="Times New Roman" w:eastAsia="Times New Roman" w:hAnsi="Times New Roman" w:cs="Times New Roman"/>
      <w:sz w:val="24"/>
      <w:szCs w:val="24"/>
      <w:lang w:eastAsia="ru-RU"/>
    </w:rPr>
  </w:style>
  <w:style w:type="paragraph" w:styleId="25">
    <w:name w:val="Body Text 2"/>
    <w:basedOn w:val="a1"/>
    <w:link w:val="26"/>
    <w:rsid w:val="00460CC5"/>
    <w:pPr>
      <w:widowControl/>
      <w:suppressAutoHyphens w:val="0"/>
      <w:overflowPunct/>
      <w:autoSpaceDE/>
      <w:autoSpaceDN/>
      <w:adjustRightInd/>
      <w:spacing w:after="120" w:line="480" w:lineRule="auto"/>
      <w:textAlignment w:val="auto"/>
    </w:pPr>
    <w:rPr>
      <w:szCs w:val="24"/>
    </w:rPr>
  </w:style>
  <w:style w:type="character" w:customStyle="1" w:styleId="26">
    <w:name w:val="Основной текст 2 Знак"/>
    <w:basedOn w:val="a2"/>
    <w:link w:val="25"/>
    <w:rsid w:val="00460CC5"/>
    <w:rPr>
      <w:rFonts w:ascii="Times New Roman" w:eastAsia="Times New Roman" w:hAnsi="Times New Roman" w:cs="Times New Roman"/>
      <w:sz w:val="24"/>
      <w:szCs w:val="24"/>
      <w:lang w:eastAsia="ru-RU"/>
    </w:rPr>
  </w:style>
  <w:style w:type="character" w:customStyle="1" w:styleId="WW8Num3z0">
    <w:name w:val="WW8Num3z0"/>
    <w:rsid w:val="00460CC5"/>
    <w:rPr>
      <w:rFonts w:ascii="Symbol" w:hAnsi="Symbol"/>
    </w:rPr>
  </w:style>
  <w:style w:type="paragraph" w:customStyle="1" w:styleId="Normalletter">
    <w:name w:val="Normal letter"/>
    <w:basedOn w:val="a1"/>
    <w:rsid w:val="00460CC5"/>
    <w:pPr>
      <w:widowControl/>
      <w:overflowPunct/>
      <w:autoSpaceDE/>
      <w:autoSpaceDN/>
      <w:adjustRightInd/>
      <w:jc w:val="both"/>
      <w:textAlignment w:val="auto"/>
    </w:pPr>
    <w:rPr>
      <w:rFonts w:ascii="Baltica" w:hAnsi="Baltica"/>
      <w:szCs w:val="24"/>
      <w:lang w:val="en-US" w:eastAsia="ar-SA"/>
    </w:rPr>
  </w:style>
  <w:style w:type="paragraph" w:customStyle="1" w:styleId="2">
    <w:name w:val="марк2"/>
    <w:basedOn w:val="a1"/>
    <w:rsid w:val="00460CC5"/>
    <w:pPr>
      <w:widowControl/>
      <w:numPr>
        <w:ilvl w:val="1"/>
        <w:numId w:val="8"/>
      </w:numPr>
      <w:suppressAutoHyphens w:val="0"/>
      <w:overflowPunct/>
      <w:autoSpaceDE/>
      <w:autoSpaceDN/>
      <w:adjustRightInd/>
      <w:textAlignment w:val="auto"/>
    </w:pPr>
    <w:rPr>
      <w:szCs w:val="24"/>
    </w:rPr>
  </w:style>
  <w:style w:type="paragraph" w:styleId="27">
    <w:name w:val="toc 2"/>
    <w:basedOn w:val="a1"/>
    <w:next w:val="a1"/>
    <w:autoRedefine/>
    <w:uiPriority w:val="39"/>
    <w:rsid w:val="00460CC5"/>
    <w:pPr>
      <w:widowControl/>
      <w:suppressAutoHyphens w:val="0"/>
      <w:overflowPunct/>
      <w:autoSpaceDE/>
      <w:autoSpaceDN/>
      <w:adjustRightInd/>
      <w:spacing w:before="240"/>
      <w:textAlignment w:val="auto"/>
    </w:pPr>
    <w:rPr>
      <w:rFonts w:asciiTheme="minorHAnsi" w:hAnsiTheme="minorHAnsi"/>
      <w:b/>
      <w:bCs/>
      <w:sz w:val="20"/>
    </w:rPr>
  </w:style>
  <w:style w:type="paragraph" w:customStyle="1" w:styleId="a0">
    <w:name w:val="Обычный список"/>
    <w:basedOn w:val="a1"/>
    <w:autoRedefine/>
    <w:rsid w:val="00460CC5"/>
    <w:pPr>
      <w:widowControl/>
      <w:numPr>
        <w:numId w:val="9"/>
      </w:numPr>
      <w:suppressAutoHyphens w:val="0"/>
      <w:overflowPunct/>
      <w:autoSpaceDE/>
      <w:autoSpaceDN/>
      <w:adjustRightInd/>
      <w:spacing w:after="120"/>
      <w:ind w:left="1080" w:hanging="371"/>
      <w:jc w:val="both"/>
      <w:textAlignment w:val="auto"/>
    </w:pPr>
  </w:style>
  <w:style w:type="paragraph" w:customStyle="1" w:styleId="CharCharChar">
    <w:name w:val="Char Char Char"/>
    <w:aliases w:val="Char Char"/>
    <w:basedOn w:val="a1"/>
    <w:rsid w:val="00460CC5"/>
    <w:pPr>
      <w:suppressAutoHyphens w:val="0"/>
      <w:overflowPunct/>
      <w:autoSpaceDE/>
      <w:autoSpaceDN/>
      <w:adjustRightInd/>
      <w:jc w:val="both"/>
      <w:textAlignment w:val="auto"/>
    </w:pPr>
    <w:rPr>
      <w:rFonts w:ascii="Tahoma" w:eastAsia="SimSun" w:hAnsi="Tahoma" w:cs="Tahoma"/>
      <w:kern w:val="2"/>
      <w:szCs w:val="24"/>
      <w:lang w:val="en-US" w:eastAsia="zh-CN"/>
    </w:rPr>
  </w:style>
  <w:style w:type="character" w:styleId="aff1">
    <w:name w:val="Strong"/>
    <w:basedOn w:val="a2"/>
    <w:qFormat/>
    <w:rsid w:val="00460CC5"/>
    <w:rPr>
      <w:rFonts w:cs="Times New Roman"/>
      <w:b/>
      <w:bCs/>
    </w:rPr>
  </w:style>
  <w:style w:type="paragraph" w:customStyle="1" w:styleId="caaieiaie1">
    <w:name w:val="caaieiaie 1"/>
    <w:basedOn w:val="a1"/>
    <w:next w:val="a1"/>
    <w:rsid w:val="00460CC5"/>
    <w:pPr>
      <w:keepNext/>
      <w:widowControl/>
      <w:suppressAutoHyphens w:val="0"/>
      <w:overflowPunct/>
      <w:autoSpaceDE/>
      <w:autoSpaceDN/>
      <w:adjustRightInd/>
      <w:jc w:val="center"/>
      <w:textAlignment w:val="auto"/>
    </w:pPr>
    <w:rPr>
      <w:rFonts w:ascii="Courier New" w:hAnsi="Courier New"/>
      <w:sz w:val="28"/>
      <w:lang w:val="en-US"/>
    </w:rPr>
  </w:style>
  <w:style w:type="paragraph" w:customStyle="1" w:styleId="Iauiue">
    <w:name w:val="Iau?iue"/>
    <w:rsid w:val="00460CC5"/>
    <w:pPr>
      <w:widowControl w:val="0"/>
      <w:spacing w:after="0" w:line="240" w:lineRule="auto"/>
    </w:pPr>
    <w:rPr>
      <w:rFonts w:ascii="NTTimes/Cyrillic" w:eastAsia="Times New Roman" w:hAnsi="NTTimes/Cyrillic" w:cs="Times New Roman"/>
      <w:sz w:val="20"/>
      <w:szCs w:val="20"/>
      <w:lang w:eastAsia="ru-RU"/>
    </w:rPr>
  </w:style>
  <w:style w:type="paragraph" w:styleId="aff2">
    <w:name w:val="Normal (Web)"/>
    <w:basedOn w:val="a1"/>
    <w:rsid w:val="00460CC5"/>
    <w:pPr>
      <w:widowControl/>
      <w:suppressAutoHyphens w:val="0"/>
      <w:overflowPunct/>
      <w:autoSpaceDE/>
      <w:autoSpaceDN/>
      <w:adjustRightInd/>
      <w:textAlignment w:val="auto"/>
    </w:pPr>
    <w:rPr>
      <w:szCs w:val="24"/>
    </w:rPr>
  </w:style>
  <w:style w:type="paragraph" w:customStyle="1" w:styleId="15">
    <w:name w:val="Абзац списка1"/>
    <w:basedOn w:val="a1"/>
    <w:link w:val="16"/>
    <w:rsid w:val="00460CC5"/>
    <w:pPr>
      <w:widowControl/>
      <w:suppressAutoHyphens w:val="0"/>
      <w:overflowPunct/>
      <w:autoSpaceDE/>
      <w:autoSpaceDN/>
      <w:adjustRightInd/>
      <w:ind w:left="720"/>
      <w:contextualSpacing/>
      <w:textAlignment w:val="auto"/>
    </w:pPr>
    <w:rPr>
      <w:szCs w:val="24"/>
    </w:rPr>
  </w:style>
  <w:style w:type="character" w:customStyle="1" w:styleId="16">
    <w:name w:val="Абзац списка1 Знак"/>
    <w:basedOn w:val="a2"/>
    <w:link w:val="15"/>
    <w:rsid w:val="00460CC5"/>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1 Знак"/>
    <w:basedOn w:val="a1"/>
    <w:rsid w:val="00460CC5"/>
    <w:pPr>
      <w:widowControl/>
      <w:suppressAutoHyphens w:val="0"/>
      <w:overflowPunct/>
      <w:autoSpaceDE/>
      <w:autoSpaceDN/>
      <w:adjustRightInd/>
      <w:spacing w:after="160" w:line="240" w:lineRule="exact"/>
      <w:textAlignment w:val="auto"/>
    </w:pPr>
    <w:rPr>
      <w:rFonts w:ascii="Tahoma" w:hAnsi="Tahoma"/>
      <w:sz w:val="20"/>
      <w:lang w:val="en-US" w:eastAsia="en-US"/>
    </w:rPr>
  </w:style>
  <w:style w:type="character" w:styleId="aff3">
    <w:name w:val="FollowedHyperlink"/>
    <w:basedOn w:val="a2"/>
    <w:uiPriority w:val="99"/>
    <w:rsid w:val="00460CC5"/>
    <w:rPr>
      <w:rFonts w:cs="Times New Roman"/>
      <w:color w:val="800080"/>
      <w:u w:val="single"/>
    </w:rPr>
  </w:style>
  <w:style w:type="paragraph" w:customStyle="1" w:styleId="ConsPlusTitle">
    <w:name w:val="ConsPlusTitle"/>
    <w:rsid w:val="00460CC5"/>
    <w:pPr>
      <w:widowControl w:val="0"/>
      <w:autoSpaceDE w:val="0"/>
      <w:autoSpaceDN w:val="0"/>
      <w:adjustRightInd w:val="0"/>
      <w:spacing w:after="0" w:line="240" w:lineRule="auto"/>
    </w:pPr>
    <w:rPr>
      <w:rFonts w:ascii="Times New Roman" w:eastAsia="Times New Roman" w:hAnsi="Times New Roman" w:cs="Times New Roman"/>
      <w:b/>
      <w:bCs/>
      <w:sz w:val="24"/>
      <w:szCs w:val="24"/>
      <w:lang w:val="de-DE" w:eastAsia="de-DE"/>
    </w:rPr>
  </w:style>
  <w:style w:type="character" w:customStyle="1" w:styleId="hps">
    <w:name w:val="hps"/>
    <w:basedOn w:val="a2"/>
    <w:rsid w:val="00460CC5"/>
    <w:rPr>
      <w:rFonts w:cs="Times New Roman"/>
    </w:rPr>
  </w:style>
  <w:style w:type="character" w:customStyle="1" w:styleId="shorttext">
    <w:name w:val="short_text"/>
    <w:basedOn w:val="a2"/>
    <w:rsid w:val="00460CC5"/>
    <w:rPr>
      <w:rFonts w:cs="Times New Roman"/>
    </w:rPr>
  </w:style>
  <w:style w:type="paragraph" w:customStyle="1" w:styleId="Level1">
    <w:name w:val="Level 1"/>
    <w:basedOn w:val="a1"/>
    <w:next w:val="a1"/>
    <w:rsid w:val="00460CC5"/>
    <w:pPr>
      <w:keepNext/>
      <w:widowControl/>
      <w:numPr>
        <w:numId w:val="12"/>
      </w:numPr>
      <w:suppressAutoHyphens w:val="0"/>
      <w:overflowPunct/>
      <w:autoSpaceDE/>
      <w:autoSpaceDN/>
      <w:adjustRightInd/>
      <w:spacing w:before="280" w:after="140" w:line="290" w:lineRule="auto"/>
      <w:textAlignment w:val="auto"/>
      <w:outlineLvl w:val="0"/>
    </w:pPr>
    <w:rPr>
      <w:rFonts w:ascii="Arial" w:hAnsi="Arial"/>
      <w:b/>
      <w:kern w:val="20"/>
      <w:sz w:val="22"/>
      <w:szCs w:val="24"/>
      <w:lang w:val="en-US" w:eastAsia="en-US"/>
    </w:rPr>
  </w:style>
  <w:style w:type="paragraph" w:customStyle="1" w:styleId="Level2">
    <w:name w:val="Level 2"/>
    <w:basedOn w:val="a1"/>
    <w:rsid w:val="00460CC5"/>
    <w:pPr>
      <w:widowControl/>
      <w:numPr>
        <w:ilvl w:val="1"/>
        <w:numId w:val="12"/>
      </w:numPr>
      <w:suppressAutoHyphens w:val="0"/>
      <w:overflowPunct/>
      <w:autoSpaceDE/>
      <w:autoSpaceDN/>
      <w:adjustRightInd/>
      <w:spacing w:after="140" w:line="290" w:lineRule="auto"/>
      <w:textAlignment w:val="auto"/>
      <w:outlineLvl w:val="1"/>
    </w:pPr>
    <w:rPr>
      <w:rFonts w:ascii="Arial" w:hAnsi="Arial"/>
      <w:kern w:val="20"/>
      <w:sz w:val="20"/>
      <w:szCs w:val="24"/>
      <w:lang w:val="en-US" w:eastAsia="en-US"/>
    </w:rPr>
  </w:style>
  <w:style w:type="paragraph" w:customStyle="1" w:styleId="Level3">
    <w:name w:val="Level 3"/>
    <w:basedOn w:val="a1"/>
    <w:rsid w:val="00460CC5"/>
    <w:pPr>
      <w:widowControl/>
      <w:numPr>
        <w:ilvl w:val="2"/>
        <w:numId w:val="12"/>
      </w:numPr>
      <w:suppressAutoHyphens w:val="0"/>
      <w:overflowPunct/>
      <w:autoSpaceDE/>
      <w:autoSpaceDN/>
      <w:adjustRightInd/>
      <w:spacing w:after="140" w:line="290" w:lineRule="auto"/>
      <w:textAlignment w:val="auto"/>
      <w:outlineLvl w:val="2"/>
    </w:pPr>
    <w:rPr>
      <w:rFonts w:ascii="Arial" w:hAnsi="Arial"/>
      <w:kern w:val="20"/>
      <w:sz w:val="20"/>
      <w:szCs w:val="24"/>
      <w:lang w:val="en-US" w:eastAsia="en-US"/>
    </w:rPr>
  </w:style>
  <w:style w:type="paragraph" w:customStyle="1" w:styleId="Level4">
    <w:name w:val="Level 4"/>
    <w:basedOn w:val="a1"/>
    <w:rsid w:val="00460CC5"/>
    <w:pPr>
      <w:widowControl/>
      <w:numPr>
        <w:ilvl w:val="3"/>
        <w:numId w:val="12"/>
      </w:numPr>
      <w:suppressAutoHyphens w:val="0"/>
      <w:overflowPunct/>
      <w:autoSpaceDE/>
      <w:autoSpaceDN/>
      <w:adjustRightInd/>
      <w:spacing w:after="140" w:line="290" w:lineRule="auto"/>
      <w:textAlignment w:val="auto"/>
      <w:outlineLvl w:val="3"/>
    </w:pPr>
    <w:rPr>
      <w:rFonts w:ascii="Arial" w:hAnsi="Arial"/>
      <w:kern w:val="20"/>
      <w:sz w:val="20"/>
      <w:szCs w:val="24"/>
      <w:lang w:val="en-US" w:eastAsia="en-US"/>
    </w:rPr>
  </w:style>
  <w:style w:type="paragraph" w:customStyle="1" w:styleId="Level5">
    <w:name w:val="Level 5"/>
    <w:basedOn w:val="a1"/>
    <w:rsid w:val="00460CC5"/>
    <w:pPr>
      <w:widowControl/>
      <w:numPr>
        <w:ilvl w:val="4"/>
        <w:numId w:val="12"/>
      </w:numPr>
      <w:suppressAutoHyphens w:val="0"/>
      <w:overflowPunct/>
      <w:autoSpaceDE/>
      <w:autoSpaceDN/>
      <w:adjustRightInd/>
      <w:spacing w:after="140" w:line="290" w:lineRule="auto"/>
      <w:textAlignment w:val="auto"/>
      <w:outlineLvl w:val="4"/>
    </w:pPr>
    <w:rPr>
      <w:rFonts w:ascii="Arial" w:hAnsi="Arial"/>
      <w:kern w:val="20"/>
      <w:sz w:val="20"/>
      <w:szCs w:val="24"/>
      <w:lang w:val="en-US" w:eastAsia="en-US"/>
    </w:rPr>
  </w:style>
  <w:style w:type="paragraph" w:customStyle="1" w:styleId="Level6">
    <w:name w:val="Level 6"/>
    <w:basedOn w:val="a1"/>
    <w:rsid w:val="00460CC5"/>
    <w:pPr>
      <w:widowControl/>
      <w:numPr>
        <w:ilvl w:val="5"/>
        <w:numId w:val="12"/>
      </w:numPr>
      <w:suppressAutoHyphens w:val="0"/>
      <w:overflowPunct/>
      <w:autoSpaceDE/>
      <w:autoSpaceDN/>
      <w:adjustRightInd/>
      <w:spacing w:after="140" w:line="290" w:lineRule="auto"/>
      <w:textAlignment w:val="auto"/>
      <w:outlineLvl w:val="5"/>
    </w:pPr>
    <w:rPr>
      <w:rFonts w:ascii="Arial" w:hAnsi="Arial"/>
      <w:kern w:val="20"/>
      <w:sz w:val="20"/>
      <w:szCs w:val="24"/>
      <w:lang w:val="en-US" w:eastAsia="en-US"/>
    </w:rPr>
  </w:style>
  <w:style w:type="paragraph" w:styleId="28">
    <w:name w:val="envelope return"/>
    <w:basedOn w:val="a1"/>
    <w:rsid w:val="00460CC5"/>
    <w:pPr>
      <w:widowControl/>
      <w:suppressAutoHyphens w:val="0"/>
      <w:overflowPunct/>
      <w:autoSpaceDE/>
      <w:autoSpaceDN/>
      <w:adjustRightInd/>
      <w:textAlignment w:val="auto"/>
    </w:pPr>
    <w:rPr>
      <w:sz w:val="20"/>
      <w:lang w:val="en-US" w:eastAsia="en-US"/>
    </w:rPr>
  </w:style>
  <w:style w:type="character" w:styleId="aff4">
    <w:name w:val="Emphasis"/>
    <w:basedOn w:val="a2"/>
    <w:qFormat/>
    <w:rsid w:val="00460CC5"/>
    <w:rPr>
      <w:rFonts w:cs="Times New Roman"/>
      <w:i/>
      <w:iCs/>
    </w:rPr>
  </w:style>
  <w:style w:type="paragraph" w:customStyle="1" w:styleId="wfxRecipient">
    <w:name w:val="wfxRecipient"/>
    <w:basedOn w:val="a1"/>
    <w:rsid w:val="00460CC5"/>
    <w:pPr>
      <w:widowControl/>
      <w:suppressAutoHyphens w:val="0"/>
      <w:overflowPunct/>
      <w:autoSpaceDE/>
      <w:autoSpaceDN/>
      <w:adjustRightInd/>
      <w:spacing w:line="300" w:lineRule="exact"/>
      <w:jc w:val="both"/>
      <w:textAlignment w:val="auto"/>
    </w:pPr>
    <w:rPr>
      <w:rFonts w:ascii="AGOpus" w:hAnsi="AGOpus"/>
      <w:sz w:val="20"/>
      <w:lang w:val="en-GB" w:eastAsia="en-US"/>
    </w:rPr>
  </w:style>
  <w:style w:type="paragraph" w:customStyle="1" w:styleId="11">
    <w:name w:val="Заголовок 11"/>
    <w:basedOn w:val="a1"/>
    <w:qFormat/>
    <w:rsid w:val="00460CC5"/>
    <w:pPr>
      <w:widowControl/>
      <w:numPr>
        <w:numId w:val="17"/>
      </w:numPr>
      <w:suppressAutoHyphens w:val="0"/>
      <w:overflowPunct/>
      <w:autoSpaceDE/>
      <w:autoSpaceDN/>
      <w:adjustRightInd/>
      <w:spacing w:before="120" w:after="120"/>
      <w:jc w:val="both"/>
      <w:textAlignment w:val="auto"/>
      <w:outlineLvl w:val="0"/>
    </w:pPr>
    <w:rPr>
      <w:rFonts w:eastAsia="MS Mincho"/>
      <w:b/>
      <w:bCs/>
      <w:caps/>
      <w:kern w:val="1"/>
      <w:sz w:val="28"/>
      <w:szCs w:val="28"/>
      <w:lang w:eastAsia="ar-SA"/>
    </w:rPr>
  </w:style>
  <w:style w:type="paragraph" w:customStyle="1" w:styleId="a">
    <w:name w:val="Марина_Заголовок"/>
    <w:basedOn w:val="1"/>
    <w:link w:val="aff5"/>
    <w:qFormat/>
    <w:rsid w:val="00460CC5"/>
    <w:pPr>
      <w:numPr>
        <w:numId w:val="7"/>
      </w:numPr>
      <w:tabs>
        <w:tab w:val="clear" w:pos="851"/>
      </w:tabs>
      <w:spacing w:before="0" w:after="0" w:line="276" w:lineRule="auto"/>
    </w:pPr>
    <w:rPr>
      <w:rFonts w:ascii="Times New Roman" w:hAnsi="Times New Roman" w:cs="Times New Roman"/>
      <w:caps/>
      <w:sz w:val="28"/>
      <w:szCs w:val="28"/>
      <w:u w:val="single"/>
    </w:rPr>
  </w:style>
  <w:style w:type="character" w:customStyle="1" w:styleId="aff5">
    <w:name w:val="Марина_Заголовок Знак"/>
    <w:basedOn w:val="12"/>
    <w:link w:val="a"/>
    <w:rsid w:val="00460CC5"/>
    <w:rPr>
      <w:rFonts w:ascii="Times New Roman" w:eastAsia="Times New Roman" w:hAnsi="Times New Roman" w:cs="Times New Roman"/>
      <w:b/>
      <w:bCs/>
      <w:caps/>
      <w:kern w:val="32"/>
      <w:sz w:val="28"/>
      <w:szCs w:val="28"/>
      <w:u w:val="single"/>
      <w:lang w:eastAsia="ru-RU"/>
    </w:rPr>
  </w:style>
  <w:style w:type="paragraph" w:customStyle="1" w:styleId="10">
    <w:name w:val="Марина подзаголовок 1"/>
    <w:basedOn w:val="15"/>
    <w:link w:val="18"/>
    <w:qFormat/>
    <w:rsid w:val="00460CC5"/>
    <w:pPr>
      <w:numPr>
        <w:ilvl w:val="1"/>
        <w:numId w:val="11"/>
      </w:numPr>
      <w:autoSpaceDE w:val="0"/>
      <w:autoSpaceDN w:val="0"/>
      <w:adjustRightInd w:val="0"/>
      <w:spacing w:line="276" w:lineRule="auto"/>
      <w:jc w:val="both"/>
    </w:pPr>
  </w:style>
  <w:style w:type="character" w:customStyle="1" w:styleId="18">
    <w:name w:val="Марина подзаголовок 1 Знак"/>
    <w:basedOn w:val="16"/>
    <w:link w:val="10"/>
    <w:rsid w:val="00460CC5"/>
    <w:rPr>
      <w:rFonts w:ascii="Times New Roman" w:eastAsia="Times New Roman" w:hAnsi="Times New Roman" w:cs="Times New Roman"/>
      <w:sz w:val="24"/>
      <w:szCs w:val="24"/>
      <w:lang w:eastAsia="ru-RU"/>
    </w:rPr>
  </w:style>
  <w:style w:type="paragraph" w:styleId="aff6">
    <w:name w:val="Subtitle"/>
    <w:basedOn w:val="a1"/>
    <w:next w:val="a1"/>
    <w:link w:val="aff7"/>
    <w:qFormat/>
    <w:rsid w:val="00460CC5"/>
    <w:pPr>
      <w:widowControl/>
      <w:numPr>
        <w:ilvl w:val="1"/>
      </w:numPr>
      <w:suppressAutoHyphens w:val="0"/>
      <w:overflowPunct/>
      <w:autoSpaceDE/>
      <w:autoSpaceDN/>
      <w:adjustRightInd/>
      <w:textAlignment w:val="auto"/>
    </w:pPr>
    <w:rPr>
      <w:rFonts w:asciiTheme="majorHAnsi" w:eastAsiaTheme="majorEastAsia" w:hAnsiTheme="majorHAnsi" w:cstheme="majorBidi"/>
      <w:i/>
      <w:iCs/>
      <w:color w:val="4F81BD" w:themeColor="accent1"/>
      <w:spacing w:val="15"/>
      <w:szCs w:val="24"/>
    </w:rPr>
  </w:style>
  <w:style w:type="character" w:customStyle="1" w:styleId="aff7">
    <w:name w:val="Подзаголовок Знак"/>
    <w:basedOn w:val="a2"/>
    <w:link w:val="aff6"/>
    <w:rsid w:val="00460CC5"/>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rsid w:val="00460CC5"/>
  </w:style>
  <w:style w:type="character" w:customStyle="1" w:styleId="DefaultParagraphFontPHPDOCX">
    <w:name w:val="Default Paragraph Font PHPDOCX"/>
    <w:uiPriority w:val="1"/>
    <w:semiHidden/>
    <w:unhideWhenUsed/>
    <w:rsid w:val="00460CC5"/>
  </w:style>
  <w:style w:type="paragraph" w:customStyle="1" w:styleId="ListParagraphPHPDOCX">
    <w:name w:val="List Paragraph PHPDOCX"/>
    <w:uiPriority w:val="34"/>
    <w:qFormat/>
    <w:rsid w:val="00460CC5"/>
    <w:pPr>
      <w:ind w:left="720"/>
      <w:contextualSpacing/>
    </w:pPr>
  </w:style>
  <w:style w:type="paragraph" w:customStyle="1" w:styleId="TitlePHPDOCX">
    <w:name w:val="Title PHPDOCX"/>
    <w:link w:val="TitleCarPHPDOCX"/>
    <w:uiPriority w:val="10"/>
    <w:qFormat/>
    <w:rsid w:val="00460C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460CC5"/>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460C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460CC5"/>
    <w:rPr>
      <w:rFonts w:asciiTheme="majorHAnsi" w:eastAsiaTheme="majorEastAsia" w:hAnsiTheme="majorHAnsi" w:cstheme="majorBidi"/>
      <w:i/>
      <w:iCs/>
      <w:color w:val="4F81BD" w:themeColor="accent1"/>
      <w:spacing w:val="15"/>
      <w:sz w:val="24"/>
      <w:szCs w:val="24"/>
    </w:rPr>
  </w:style>
  <w:style w:type="paragraph" w:customStyle="1" w:styleId="annotationtextPHPDOCX">
    <w:name w:val="annotation text PHPDOCX"/>
    <w:link w:val="CommentTextCharPHPDOCX"/>
    <w:uiPriority w:val="99"/>
    <w:semiHidden/>
    <w:unhideWhenUsed/>
    <w:rsid w:val="00460CC5"/>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460CC5"/>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460CC5"/>
    <w:rPr>
      <w:b/>
      <w:bCs/>
    </w:rPr>
  </w:style>
  <w:style w:type="character" w:customStyle="1" w:styleId="CommentSubjectCharPHPDOCX">
    <w:name w:val="Comment Subject Char PHPDOCX"/>
    <w:basedOn w:val="CommentTextCharPHPDOCX"/>
    <w:link w:val="annotationsubjectPHPDOCX"/>
    <w:uiPriority w:val="99"/>
    <w:semiHidden/>
    <w:rsid w:val="00460CC5"/>
    <w:rPr>
      <w:b/>
      <w:bCs/>
      <w:sz w:val="20"/>
      <w:szCs w:val="20"/>
    </w:rPr>
  </w:style>
  <w:style w:type="paragraph" w:customStyle="1" w:styleId="BalloonTextPHPDOCX">
    <w:name w:val="Balloon Text PHPDOCX"/>
    <w:link w:val="BalloonTextCharPHPDOCX"/>
    <w:uiPriority w:val="99"/>
    <w:semiHidden/>
    <w:unhideWhenUsed/>
    <w:rsid w:val="00460CC5"/>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460CC5"/>
    <w:rPr>
      <w:rFonts w:ascii="Tahoma" w:hAnsi="Tahoma" w:cs="Tahoma"/>
      <w:sz w:val="16"/>
      <w:szCs w:val="16"/>
    </w:rPr>
  </w:style>
  <w:style w:type="paragraph" w:customStyle="1" w:styleId="footnoteTextPHPDOCX">
    <w:name w:val="footnote Text PHPDOCX"/>
    <w:link w:val="footnoteTextCarPHPDOCX"/>
    <w:uiPriority w:val="99"/>
    <w:semiHidden/>
    <w:unhideWhenUsed/>
    <w:rsid w:val="00460CC5"/>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460CC5"/>
    <w:rPr>
      <w:sz w:val="20"/>
      <w:szCs w:val="20"/>
    </w:rPr>
  </w:style>
  <w:style w:type="paragraph" w:customStyle="1" w:styleId="endnoteTextPHPDOCX">
    <w:name w:val="endnote Text PHPDOCX"/>
    <w:link w:val="endnoteTextCarPHPDOCX"/>
    <w:uiPriority w:val="99"/>
    <w:semiHidden/>
    <w:unhideWhenUsed/>
    <w:rsid w:val="00460CC5"/>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460CC5"/>
    <w:rPr>
      <w:sz w:val="20"/>
      <w:szCs w:val="20"/>
    </w:rPr>
  </w:style>
  <w:style w:type="paragraph" w:customStyle="1" w:styleId="aff8">
    <w:basedOn w:val="a1"/>
    <w:next w:val="aff9"/>
    <w:link w:val="affa"/>
    <w:uiPriority w:val="99"/>
    <w:qFormat/>
    <w:rsid w:val="0083630E"/>
    <w:pPr>
      <w:widowControl/>
      <w:suppressAutoHyphens w:val="0"/>
      <w:overflowPunct/>
      <w:autoSpaceDE/>
      <w:autoSpaceDN/>
      <w:adjustRightInd/>
      <w:jc w:val="center"/>
      <w:textAlignment w:val="auto"/>
    </w:pPr>
    <w:rPr>
      <w:rFonts w:cstheme="minorBidi"/>
      <w:b/>
      <w:bCs/>
      <w:sz w:val="22"/>
      <w:szCs w:val="22"/>
      <w:lang w:eastAsia="en-US"/>
    </w:rPr>
  </w:style>
  <w:style w:type="character" w:customStyle="1" w:styleId="affa">
    <w:name w:val="Название Знак"/>
    <w:link w:val="aff8"/>
    <w:uiPriority w:val="99"/>
    <w:rsid w:val="0083630E"/>
    <w:rPr>
      <w:rFonts w:ascii="Times New Roman" w:eastAsia="Times New Roman" w:hAnsi="Times New Roman"/>
      <w:b/>
      <w:bCs/>
      <w:sz w:val="22"/>
      <w:szCs w:val="22"/>
    </w:rPr>
  </w:style>
  <w:style w:type="character" w:customStyle="1" w:styleId="29">
    <w:name w:val="Сноска (2)_"/>
    <w:link w:val="2a"/>
    <w:rsid w:val="0083630E"/>
    <w:rPr>
      <w:rFonts w:cs="Calibri"/>
      <w:sz w:val="12"/>
      <w:szCs w:val="12"/>
      <w:shd w:val="clear" w:color="auto" w:fill="FFFFFF"/>
    </w:rPr>
  </w:style>
  <w:style w:type="character" w:customStyle="1" w:styleId="affb">
    <w:name w:val="Сноска_"/>
    <w:link w:val="affc"/>
    <w:rsid w:val="0083630E"/>
    <w:rPr>
      <w:rFonts w:cs="Calibri"/>
      <w:sz w:val="16"/>
      <w:szCs w:val="16"/>
      <w:shd w:val="clear" w:color="auto" w:fill="FFFFFF"/>
    </w:rPr>
  </w:style>
  <w:style w:type="character" w:customStyle="1" w:styleId="2b">
    <w:name w:val="Основной текст (2)_"/>
    <w:link w:val="2c"/>
    <w:rsid w:val="0083630E"/>
    <w:rPr>
      <w:rFonts w:ascii="Arial" w:eastAsia="Arial" w:hAnsi="Arial" w:cs="Arial"/>
      <w:i/>
      <w:iCs/>
      <w:shd w:val="clear" w:color="auto" w:fill="FFFFFF"/>
    </w:rPr>
  </w:style>
  <w:style w:type="character" w:customStyle="1" w:styleId="2ArialNarrow95pt">
    <w:name w:val="Основной текст (2) + Arial Narrow;9;5 pt;Полужирный;Не курсив"/>
    <w:rsid w:val="0083630E"/>
    <w:rPr>
      <w:rFonts w:ascii="Arial Narrow" w:eastAsia="Arial Narrow" w:hAnsi="Arial Narrow" w:cs="Arial Narrow"/>
      <w:b/>
      <w:bCs/>
      <w:i/>
      <w:iCs/>
      <w:smallCaps w:val="0"/>
      <w:strike w:val="0"/>
      <w:color w:val="000000"/>
      <w:spacing w:val="0"/>
      <w:w w:val="100"/>
      <w:position w:val="0"/>
      <w:sz w:val="19"/>
      <w:szCs w:val="19"/>
      <w:u w:val="none"/>
      <w:lang w:val="ru-RU" w:eastAsia="ru-RU" w:bidi="ru-RU"/>
    </w:rPr>
  </w:style>
  <w:style w:type="character" w:customStyle="1" w:styleId="2ArialNarrow95pt0">
    <w:name w:val="Основной текст (2) + Arial Narrow;9;5 pt;Не курсив"/>
    <w:rsid w:val="0083630E"/>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paragraph" w:customStyle="1" w:styleId="2a">
    <w:name w:val="Сноска (2)"/>
    <w:basedOn w:val="a1"/>
    <w:link w:val="29"/>
    <w:rsid w:val="0083630E"/>
    <w:pPr>
      <w:shd w:val="clear" w:color="auto" w:fill="FFFFFF"/>
      <w:suppressAutoHyphens w:val="0"/>
      <w:overflowPunct/>
      <w:autoSpaceDE/>
      <w:autoSpaceDN/>
      <w:adjustRightInd/>
      <w:spacing w:line="0" w:lineRule="atLeast"/>
      <w:textAlignment w:val="auto"/>
    </w:pPr>
    <w:rPr>
      <w:rFonts w:asciiTheme="minorHAnsi" w:eastAsiaTheme="minorHAnsi" w:hAnsiTheme="minorHAnsi" w:cs="Calibri"/>
      <w:sz w:val="12"/>
      <w:szCs w:val="12"/>
      <w:lang w:eastAsia="en-US"/>
    </w:rPr>
  </w:style>
  <w:style w:type="paragraph" w:customStyle="1" w:styleId="affc">
    <w:name w:val="Сноска"/>
    <w:basedOn w:val="a1"/>
    <w:link w:val="affb"/>
    <w:rsid w:val="0083630E"/>
    <w:pPr>
      <w:shd w:val="clear" w:color="auto" w:fill="FFFFFF"/>
      <w:suppressAutoHyphens w:val="0"/>
      <w:overflowPunct/>
      <w:autoSpaceDE/>
      <w:autoSpaceDN/>
      <w:adjustRightInd/>
      <w:spacing w:line="245" w:lineRule="exact"/>
      <w:jc w:val="both"/>
      <w:textAlignment w:val="auto"/>
    </w:pPr>
    <w:rPr>
      <w:rFonts w:asciiTheme="minorHAnsi" w:eastAsiaTheme="minorHAnsi" w:hAnsiTheme="minorHAnsi" w:cs="Calibri"/>
      <w:sz w:val="16"/>
      <w:szCs w:val="16"/>
      <w:lang w:eastAsia="en-US"/>
    </w:rPr>
  </w:style>
  <w:style w:type="paragraph" w:customStyle="1" w:styleId="2c">
    <w:name w:val="Основной текст (2)"/>
    <w:basedOn w:val="a1"/>
    <w:link w:val="2b"/>
    <w:rsid w:val="0083630E"/>
    <w:pPr>
      <w:shd w:val="clear" w:color="auto" w:fill="FFFFFF"/>
      <w:suppressAutoHyphens w:val="0"/>
      <w:overflowPunct/>
      <w:autoSpaceDE/>
      <w:autoSpaceDN/>
      <w:adjustRightInd/>
      <w:spacing w:after="180" w:line="0" w:lineRule="atLeast"/>
      <w:textAlignment w:val="auto"/>
    </w:pPr>
    <w:rPr>
      <w:rFonts w:ascii="Arial" w:eastAsia="Arial" w:hAnsi="Arial" w:cs="Arial"/>
      <w:i/>
      <w:iCs/>
      <w:sz w:val="22"/>
      <w:szCs w:val="22"/>
      <w:lang w:eastAsia="en-US"/>
    </w:rPr>
  </w:style>
  <w:style w:type="character" w:customStyle="1" w:styleId="4">
    <w:name w:val="Основной текст (4)_"/>
    <w:link w:val="40"/>
    <w:rsid w:val="0083630E"/>
    <w:rPr>
      <w:rFonts w:ascii="Arial" w:eastAsia="Arial" w:hAnsi="Arial" w:cs="Arial"/>
      <w:sz w:val="23"/>
      <w:szCs w:val="23"/>
      <w:shd w:val="clear" w:color="auto" w:fill="FFFFFF"/>
    </w:rPr>
  </w:style>
  <w:style w:type="paragraph" w:customStyle="1" w:styleId="40">
    <w:name w:val="Основной текст (4)"/>
    <w:basedOn w:val="a1"/>
    <w:link w:val="4"/>
    <w:rsid w:val="0083630E"/>
    <w:pPr>
      <w:shd w:val="clear" w:color="auto" w:fill="FFFFFF"/>
      <w:suppressAutoHyphens w:val="0"/>
      <w:overflowPunct/>
      <w:autoSpaceDE/>
      <w:autoSpaceDN/>
      <w:adjustRightInd/>
      <w:spacing w:before="180" w:after="420" w:line="0" w:lineRule="atLeast"/>
      <w:jc w:val="both"/>
      <w:textAlignment w:val="auto"/>
    </w:pPr>
    <w:rPr>
      <w:rFonts w:ascii="Arial" w:eastAsia="Arial" w:hAnsi="Arial" w:cs="Arial"/>
      <w:sz w:val="23"/>
      <w:szCs w:val="23"/>
      <w:lang w:eastAsia="en-US"/>
    </w:rPr>
  </w:style>
  <w:style w:type="paragraph" w:styleId="aff9">
    <w:name w:val="Title"/>
    <w:basedOn w:val="a1"/>
    <w:next w:val="a1"/>
    <w:link w:val="19"/>
    <w:uiPriority w:val="10"/>
    <w:qFormat/>
    <w:rsid w:val="0083630E"/>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2"/>
    <w:link w:val="aff9"/>
    <w:uiPriority w:val="10"/>
    <w:rsid w:val="0083630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11434-2883-4B98-9817-5A00213F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9</cp:revision>
  <cp:lastPrinted>2019-10-17T06:08:00Z</cp:lastPrinted>
  <dcterms:created xsi:type="dcterms:W3CDTF">2019-10-17T03:21:00Z</dcterms:created>
  <dcterms:modified xsi:type="dcterms:W3CDTF">2019-11-04T14:56:00Z</dcterms:modified>
</cp:coreProperties>
</file>